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4AED8A" w14:textId="77777777" w:rsidR="003732A3" w:rsidRPr="00807AD7" w:rsidRDefault="003732A3" w:rsidP="00A71362">
      <w:pPr>
        <w:spacing w:after="0" w:line="240" w:lineRule="auto"/>
        <w:jc w:val="both"/>
        <w:rPr>
          <w:rFonts w:asciiTheme="majorHAnsi" w:eastAsia="Arial Unicode MS" w:hAnsiTheme="majorHAnsi" w:cstheme="majorHAnsi"/>
          <w:i/>
          <w:iCs/>
          <w:noProof/>
          <w:color w:val="0070C0"/>
          <w:sz w:val="24"/>
          <w:szCs w:val="24"/>
          <w:lang w:val="id-ID"/>
        </w:rPr>
      </w:pPr>
    </w:p>
    <w:p w14:paraId="0D878DCB" w14:textId="4EE37295" w:rsidR="003732A3" w:rsidRPr="00807AD7" w:rsidRDefault="003732A3" w:rsidP="003732A3">
      <w:pPr>
        <w:tabs>
          <w:tab w:val="left" w:pos="1985"/>
        </w:tabs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Mata Kuliah</w:t>
      </w: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ab/>
        <w:t xml:space="preserve">: </w:t>
      </w:r>
      <w:r w:rsidR="00807AD7"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Pembiayaan Pembangunan</w:t>
      </w:r>
    </w:p>
    <w:p w14:paraId="59A1F891" w14:textId="49A60113" w:rsidR="003732A3" w:rsidRPr="00807AD7" w:rsidRDefault="003732A3" w:rsidP="003732A3">
      <w:pPr>
        <w:tabs>
          <w:tab w:val="left" w:pos="1985"/>
        </w:tabs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Semester/ kelas</w:t>
      </w: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ab/>
        <w:t>:</w:t>
      </w:r>
      <w:r w:rsidR="00807AD7"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 xml:space="preserve"> 5</w:t>
      </w: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/1A</w:t>
      </w:r>
    </w:p>
    <w:p w14:paraId="154DD13B" w14:textId="257A1500" w:rsidR="003732A3" w:rsidRPr="00807AD7" w:rsidRDefault="003732A3" w:rsidP="003732A3">
      <w:pPr>
        <w:tabs>
          <w:tab w:val="left" w:pos="1985"/>
        </w:tabs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Hari/ Tanggal</w:t>
      </w: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ab/>
        <w:t xml:space="preserve">: </w:t>
      </w:r>
    </w:p>
    <w:p w14:paraId="42D36113" w14:textId="3AB058C3" w:rsidR="003732A3" w:rsidRPr="00807AD7" w:rsidRDefault="003732A3" w:rsidP="003732A3">
      <w:pPr>
        <w:tabs>
          <w:tab w:val="left" w:pos="1985"/>
        </w:tabs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Waktu</w:t>
      </w:r>
      <w:r w:rsidR="00DA05E6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ab/>
        <w:t xml:space="preserve">: 08.00 - </w:t>
      </w:r>
      <w:r w:rsidR="00DA05E6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</w:rPr>
        <w:t>10</w:t>
      </w:r>
      <w:r w:rsidR="00DA05E6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.</w:t>
      </w:r>
      <w:r w:rsidR="00DA05E6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</w:rPr>
        <w:t>0</w:t>
      </w: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0 WIB</w:t>
      </w:r>
      <w:r w:rsidR="00322897"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 xml:space="preserve"> (1</w:t>
      </w:r>
      <w:r w:rsidR="00DA05E6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</w:rPr>
        <w:t>2</w:t>
      </w:r>
      <w:r w:rsidR="00322897"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0 menit)</w:t>
      </w:r>
    </w:p>
    <w:p w14:paraId="5DCD079E" w14:textId="591831AA" w:rsidR="003732A3" w:rsidRPr="00807AD7" w:rsidRDefault="003732A3" w:rsidP="003732A3">
      <w:pPr>
        <w:tabs>
          <w:tab w:val="left" w:pos="1985"/>
        </w:tabs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Program Studi</w:t>
      </w: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ab/>
        <w:t>: Perencanaan Wilayah dan Kota</w:t>
      </w:r>
    </w:p>
    <w:p w14:paraId="23E8D909" w14:textId="10363BA6" w:rsidR="003732A3" w:rsidRPr="00807AD7" w:rsidRDefault="003732A3" w:rsidP="003732A3">
      <w:pPr>
        <w:tabs>
          <w:tab w:val="left" w:pos="1985"/>
        </w:tabs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Dosen Penguji</w:t>
      </w: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ab/>
        <w:t>: Novida Waskitaningsih, ST, MT</w:t>
      </w:r>
    </w:p>
    <w:p w14:paraId="0A743BA0" w14:textId="7C6DE8EF" w:rsidR="003732A3" w:rsidRPr="00807AD7" w:rsidRDefault="003732A3" w:rsidP="003732A3">
      <w:pPr>
        <w:tabs>
          <w:tab w:val="left" w:pos="1985"/>
        </w:tabs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Sifat Ujian</w:t>
      </w: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ab/>
        <w:t>: buka buku</w:t>
      </w:r>
    </w:p>
    <w:p w14:paraId="2457633D" w14:textId="77777777" w:rsidR="003732A3" w:rsidRPr="00807AD7" w:rsidRDefault="003732A3" w:rsidP="00A71362">
      <w:pPr>
        <w:spacing w:after="0" w:line="240" w:lineRule="auto"/>
        <w:jc w:val="both"/>
        <w:rPr>
          <w:rFonts w:asciiTheme="majorHAnsi" w:eastAsia="Arial Unicode MS" w:hAnsiTheme="majorHAnsi" w:cstheme="majorHAnsi"/>
          <w:i/>
          <w:iCs/>
          <w:noProof/>
          <w:color w:val="0070C0"/>
          <w:sz w:val="24"/>
          <w:szCs w:val="24"/>
          <w:lang w:val="id-ID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64"/>
        <w:gridCol w:w="4536"/>
        <w:gridCol w:w="850"/>
      </w:tblGrid>
      <w:tr w:rsidR="003732A3" w:rsidRPr="00807AD7" w14:paraId="20D44CC8" w14:textId="77777777" w:rsidTr="003732A3">
        <w:tc>
          <w:tcPr>
            <w:tcW w:w="3964" w:type="dxa"/>
          </w:tcPr>
          <w:p w14:paraId="3A1DEF7A" w14:textId="77777777" w:rsidR="003732A3" w:rsidRPr="00807AD7" w:rsidRDefault="003732A3" w:rsidP="00064577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  <w:t>Materi Perkuliahan</w:t>
            </w:r>
          </w:p>
        </w:tc>
        <w:tc>
          <w:tcPr>
            <w:tcW w:w="4536" w:type="dxa"/>
          </w:tcPr>
          <w:p w14:paraId="2978E906" w14:textId="77777777" w:rsidR="003732A3" w:rsidRPr="00807AD7" w:rsidRDefault="003732A3" w:rsidP="00064577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  <w:t>CPMK</w:t>
            </w:r>
          </w:p>
        </w:tc>
        <w:tc>
          <w:tcPr>
            <w:tcW w:w="850" w:type="dxa"/>
          </w:tcPr>
          <w:p w14:paraId="1E904C85" w14:textId="77777777" w:rsidR="003732A3" w:rsidRPr="00807AD7" w:rsidRDefault="003732A3" w:rsidP="00064577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  <w:t>Soal</w:t>
            </w:r>
          </w:p>
        </w:tc>
      </w:tr>
      <w:tr w:rsidR="003732A3" w:rsidRPr="00807AD7" w14:paraId="3A18833A" w14:textId="77777777" w:rsidTr="003732A3">
        <w:tc>
          <w:tcPr>
            <w:tcW w:w="3964" w:type="dxa"/>
          </w:tcPr>
          <w:p w14:paraId="7FD73277" w14:textId="77777777" w:rsidR="003732A3" w:rsidRPr="00807AD7" w:rsidRDefault="00807AD7" w:rsidP="003732A3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17"/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0"/>
                <w:lang w:val="id-ID"/>
              </w:rPr>
              <w:t>konsep dasar pembiayaan pembangunan dalam konteks PWK</w:t>
            </w:r>
          </w:p>
          <w:p w14:paraId="068FAA66" w14:textId="2BB3D6B8" w:rsidR="00807AD7" w:rsidRPr="00807AD7" w:rsidRDefault="00807AD7" w:rsidP="003732A3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17"/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0"/>
                <w:lang w:val="id-ID"/>
              </w:rPr>
              <w:t>peran pemerintah dalam pembiayaan pembangunan</w:t>
            </w:r>
          </w:p>
        </w:tc>
        <w:tc>
          <w:tcPr>
            <w:tcW w:w="4536" w:type="dxa"/>
          </w:tcPr>
          <w:p w14:paraId="5088B11E" w14:textId="60E9F742" w:rsidR="003732A3" w:rsidRPr="00807AD7" w:rsidRDefault="00807AD7" w:rsidP="003732A3">
            <w:pPr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0"/>
                <w:lang w:val="id-ID"/>
              </w:rPr>
              <w:t>Mampu menjelaskan pembiayaan pembangunan dalam konteks wilayah dan kota dan peran pemerintah di dalamnya dengan menunjukkan etika</w:t>
            </w: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0"/>
              </w:rPr>
              <w:t xml:space="preserve"> dan tanggung jawab</w:t>
            </w:r>
          </w:p>
        </w:tc>
        <w:tc>
          <w:tcPr>
            <w:tcW w:w="850" w:type="dxa"/>
          </w:tcPr>
          <w:p w14:paraId="26FFB03B" w14:textId="5AEC953C" w:rsidR="003732A3" w:rsidRPr="00807AD7" w:rsidRDefault="003732A3" w:rsidP="00064577">
            <w:pPr>
              <w:jc w:val="center"/>
              <w:rPr>
                <w:rFonts w:asciiTheme="majorHAnsi" w:hAnsiTheme="majorHAnsi" w:cstheme="majorHAnsi"/>
                <w:noProof/>
                <w:sz w:val="24"/>
                <w:szCs w:val="24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1</w:t>
            </w:r>
          </w:p>
        </w:tc>
      </w:tr>
      <w:tr w:rsidR="003732A3" w:rsidRPr="00807AD7" w14:paraId="37FDDD54" w14:textId="77777777" w:rsidTr="003732A3">
        <w:tc>
          <w:tcPr>
            <w:tcW w:w="3964" w:type="dxa"/>
          </w:tcPr>
          <w:p w14:paraId="74A967E5" w14:textId="77777777" w:rsidR="003732A3" w:rsidRPr="00807AD7" w:rsidRDefault="00807AD7" w:rsidP="003732A3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317"/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0"/>
                <w:lang w:val="id-ID"/>
              </w:rPr>
              <w:t>barang publik dan pelayanan publik</w:t>
            </w:r>
          </w:p>
          <w:p w14:paraId="1729FCAF" w14:textId="2203C47D" w:rsidR="00807AD7" w:rsidRPr="00807AD7" w:rsidRDefault="00807AD7" w:rsidP="003732A3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317"/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0"/>
                <w:lang w:val="id-ID"/>
              </w:rPr>
              <w:t>konsep eksternalitas dalam pembangunan</w:t>
            </w:r>
          </w:p>
        </w:tc>
        <w:tc>
          <w:tcPr>
            <w:tcW w:w="4536" w:type="dxa"/>
            <w:vAlign w:val="bottom"/>
          </w:tcPr>
          <w:p w14:paraId="40CF70A9" w14:textId="16B331D3" w:rsidR="003732A3" w:rsidRPr="00807AD7" w:rsidRDefault="00807AD7" w:rsidP="003732A3">
            <w:pPr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0"/>
                <w:lang w:val="id-ID"/>
              </w:rPr>
              <w:t>Mampu men</w:t>
            </w: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0"/>
              </w:rPr>
              <w:t xml:space="preserve">guraikan </w:t>
            </w: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0"/>
                <w:lang w:val="id-ID"/>
              </w:rPr>
              <w:t>penerapan alokasi pembiayaan pembangunan dalam suatu studi kasus dengan menunjukkan etika</w:t>
            </w: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0"/>
              </w:rPr>
              <w:t xml:space="preserve"> dan tanggung jawab</w:t>
            </w:r>
          </w:p>
        </w:tc>
        <w:tc>
          <w:tcPr>
            <w:tcW w:w="850" w:type="dxa"/>
          </w:tcPr>
          <w:p w14:paraId="7121C7E0" w14:textId="77777777" w:rsidR="003732A3" w:rsidRPr="00807AD7" w:rsidRDefault="003732A3" w:rsidP="00064577">
            <w:pPr>
              <w:jc w:val="center"/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  <w:t>2</w:t>
            </w:r>
          </w:p>
        </w:tc>
      </w:tr>
      <w:tr w:rsidR="003732A3" w:rsidRPr="00807AD7" w14:paraId="7C982E52" w14:textId="77777777" w:rsidTr="003732A3">
        <w:tc>
          <w:tcPr>
            <w:tcW w:w="3964" w:type="dxa"/>
          </w:tcPr>
          <w:p w14:paraId="4E872720" w14:textId="77777777" w:rsidR="003732A3" w:rsidRPr="00807AD7" w:rsidRDefault="00807AD7" w:rsidP="003732A3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ind w:left="317"/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  <w:t>teori dan sistem anggaran</w:t>
            </w:r>
          </w:p>
          <w:p w14:paraId="2D22EDF3" w14:textId="77777777" w:rsidR="00807AD7" w:rsidRPr="00807AD7" w:rsidRDefault="00807AD7" w:rsidP="003732A3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ind w:left="317"/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  <w:t>hubungan sistem anggaran pusat dan daerah</w:t>
            </w:r>
          </w:p>
          <w:p w14:paraId="7D2F03DA" w14:textId="300F59BF" w:rsidR="00807AD7" w:rsidRPr="00807AD7" w:rsidRDefault="00807AD7" w:rsidP="003732A3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ind w:left="317"/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  <w:t>hubungan pengelolaan keuangan pusat dan  daerah</w:t>
            </w:r>
          </w:p>
        </w:tc>
        <w:tc>
          <w:tcPr>
            <w:tcW w:w="4536" w:type="dxa"/>
            <w:vAlign w:val="bottom"/>
          </w:tcPr>
          <w:p w14:paraId="0FB3B66A" w14:textId="5C969BC6" w:rsidR="003732A3" w:rsidRPr="00807AD7" w:rsidRDefault="00807AD7" w:rsidP="003732A3">
            <w:pPr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0"/>
                <w:lang w:val="id-ID"/>
              </w:rPr>
              <w:t>Mampu menemukan persamaan, perbedaan serta hubungan sistem anggaran dan pengelolaan keuangan pusat dan daerah dengan menunjukkan etika dan tanggung jawab</w:t>
            </w:r>
          </w:p>
        </w:tc>
        <w:tc>
          <w:tcPr>
            <w:tcW w:w="850" w:type="dxa"/>
          </w:tcPr>
          <w:p w14:paraId="7C69A97D" w14:textId="16A5325A" w:rsidR="003732A3" w:rsidRPr="00807AD7" w:rsidRDefault="003732A3" w:rsidP="00064577">
            <w:pPr>
              <w:jc w:val="center"/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  <w:t>3-</w:t>
            </w:r>
            <w:r w:rsid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</w:rPr>
              <w:t>5</w:t>
            </w:r>
          </w:p>
        </w:tc>
      </w:tr>
    </w:tbl>
    <w:p w14:paraId="4786E15E" w14:textId="77777777" w:rsidR="003732A3" w:rsidRPr="00807AD7" w:rsidRDefault="003732A3" w:rsidP="00A71362">
      <w:pPr>
        <w:spacing w:after="0" w:line="240" w:lineRule="auto"/>
        <w:jc w:val="both"/>
        <w:rPr>
          <w:rFonts w:asciiTheme="majorHAnsi" w:eastAsia="Arial Unicode MS" w:hAnsiTheme="majorHAnsi" w:cstheme="majorHAnsi"/>
          <w:i/>
          <w:iCs/>
          <w:noProof/>
          <w:color w:val="0070C0"/>
          <w:sz w:val="24"/>
          <w:szCs w:val="24"/>
          <w:lang w:val="id-ID"/>
        </w:rPr>
      </w:pPr>
    </w:p>
    <w:p w14:paraId="62F2D73D" w14:textId="1938193A" w:rsidR="00486E0A" w:rsidRPr="00807AD7" w:rsidRDefault="00486E0A" w:rsidP="00486E0A">
      <w:pPr>
        <w:spacing w:after="0" w:line="276" w:lineRule="auto"/>
        <w:jc w:val="both"/>
        <w:rPr>
          <w:rFonts w:asciiTheme="majorHAnsi" w:eastAsia="Arial Unicode MS" w:hAnsiTheme="majorHAnsi" w:cstheme="majorHAnsi"/>
          <w:b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b/>
          <w:iCs/>
          <w:noProof/>
          <w:color w:val="000000" w:themeColor="text1"/>
          <w:sz w:val="24"/>
          <w:szCs w:val="24"/>
          <w:lang w:val="id-ID"/>
        </w:rPr>
        <w:t>PETUNJUK PENGERJAAN</w:t>
      </w:r>
    </w:p>
    <w:p w14:paraId="132223C1" w14:textId="77777777" w:rsidR="00486E0A" w:rsidRPr="00807AD7" w:rsidRDefault="00486E0A" w:rsidP="00486E0A">
      <w:pPr>
        <w:pStyle w:val="ListParagraph"/>
        <w:numPr>
          <w:ilvl w:val="0"/>
          <w:numId w:val="5"/>
        </w:numPr>
        <w:spacing w:after="0"/>
        <w:ind w:left="426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Gunakan lembar soal ini untuk menjawab pertanyaan!</w:t>
      </w:r>
    </w:p>
    <w:p w14:paraId="1FC2511F" w14:textId="77777777" w:rsidR="00486E0A" w:rsidRPr="00807AD7" w:rsidRDefault="00486E0A" w:rsidP="00486E0A">
      <w:pPr>
        <w:pStyle w:val="ListParagraph"/>
        <w:numPr>
          <w:ilvl w:val="0"/>
          <w:numId w:val="5"/>
        </w:numPr>
        <w:spacing w:after="0"/>
        <w:ind w:left="426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Silakan menggunakan alat bantu hitung kalkulator!</w:t>
      </w:r>
    </w:p>
    <w:p w14:paraId="7CAED9F7" w14:textId="77777777" w:rsidR="00486E0A" w:rsidRPr="00807AD7" w:rsidRDefault="00486E0A" w:rsidP="00486E0A">
      <w:pPr>
        <w:pStyle w:val="ListParagraph"/>
        <w:numPr>
          <w:ilvl w:val="0"/>
          <w:numId w:val="5"/>
        </w:numPr>
        <w:spacing w:after="0"/>
        <w:ind w:left="426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iCs/>
          <w:noProof/>
          <w:color w:val="000000" w:themeColor="text1"/>
          <w:sz w:val="24"/>
          <w:szCs w:val="24"/>
          <w:lang w:val="id-ID"/>
        </w:rPr>
        <w:t>Tulis nama, NPM, dan tanda tangan di kolom yang tersedia!</w:t>
      </w:r>
    </w:p>
    <w:p w14:paraId="45C3E807" w14:textId="77777777" w:rsidR="00F84A73" w:rsidRPr="00807AD7" w:rsidRDefault="00F84A73" w:rsidP="00F84A73">
      <w:pPr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70C0"/>
          <w:sz w:val="24"/>
          <w:szCs w:val="24"/>
          <w:lang w:val="id-ID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F84A73" w:rsidRPr="00807AD7" w14:paraId="46187883" w14:textId="77777777" w:rsidTr="000F6656">
        <w:trPr>
          <w:trHeight w:val="401"/>
        </w:trPr>
        <w:tc>
          <w:tcPr>
            <w:tcW w:w="3116" w:type="dxa"/>
          </w:tcPr>
          <w:p w14:paraId="07A92A44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  <w:t>Nama</w:t>
            </w:r>
          </w:p>
        </w:tc>
        <w:tc>
          <w:tcPr>
            <w:tcW w:w="3117" w:type="dxa"/>
          </w:tcPr>
          <w:p w14:paraId="7FC71E62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  <w:t>NPM</w:t>
            </w:r>
          </w:p>
        </w:tc>
        <w:tc>
          <w:tcPr>
            <w:tcW w:w="3117" w:type="dxa"/>
          </w:tcPr>
          <w:p w14:paraId="14E591D6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  <w:t>Tanda Tangan</w:t>
            </w:r>
          </w:p>
        </w:tc>
      </w:tr>
      <w:tr w:rsidR="00F84A73" w:rsidRPr="00807AD7" w14:paraId="21D108BD" w14:textId="77777777" w:rsidTr="000F6656">
        <w:trPr>
          <w:trHeight w:val="747"/>
        </w:trPr>
        <w:tc>
          <w:tcPr>
            <w:tcW w:w="3116" w:type="dxa"/>
          </w:tcPr>
          <w:p w14:paraId="33D41527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</w:p>
          <w:p w14:paraId="6A3C51A8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</w:p>
          <w:p w14:paraId="271587BA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</w:p>
          <w:p w14:paraId="0004C16B" w14:textId="77777777" w:rsidR="00F84A73" w:rsidRPr="00807AD7" w:rsidRDefault="00F84A73" w:rsidP="000F6656">
            <w:pPr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</w:p>
        </w:tc>
        <w:tc>
          <w:tcPr>
            <w:tcW w:w="3117" w:type="dxa"/>
          </w:tcPr>
          <w:p w14:paraId="517CC6FD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</w:p>
          <w:p w14:paraId="3AEABCB1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</w:p>
        </w:tc>
        <w:tc>
          <w:tcPr>
            <w:tcW w:w="3117" w:type="dxa"/>
          </w:tcPr>
          <w:p w14:paraId="5A559F67" w14:textId="77777777" w:rsidR="00F84A73" w:rsidRPr="00807AD7" w:rsidRDefault="00F84A73" w:rsidP="000F6656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sz w:val="24"/>
                <w:szCs w:val="24"/>
                <w:lang w:val="id-ID"/>
              </w:rPr>
            </w:pPr>
          </w:p>
        </w:tc>
      </w:tr>
    </w:tbl>
    <w:p w14:paraId="6B48F7B9" w14:textId="77777777" w:rsidR="00F84A73" w:rsidRDefault="00F84A73" w:rsidP="00F84A73">
      <w:pPr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70C0"/>
          <w:sz w:val="24"/>
          <w:szCs w:val="24"/>
          <w:lang w:val="id-ID"/>
        </w:rPr>
      </w:pPr>
    </w:p>
    <w:p w14:paraId="5A89640F" w14:textId="77777777" w:rsidR="00807AD7" w:rsidRDefault="00807AD7" w:rsidP="00F84A73">
      <w:pPr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70C0"/>
          <w:sz w:val="24"/>
          <w:szCs w:val="24"/>
          <w:lang w:val="id-ID"/>
        </w:rPr>
      </w:pPr>
    </w:p>
    <w:p w14:paraId="63D08A95" w14:textId="77777777" w:rsidR="00807AD7" w:rsidRPr="00807AD7" w:rsidRDefault="00807AD7" w:rsidP="00F84A73">
      <w:pPr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70C0"/>
          <w:sz w:val="24"/>
          <w:szCs w:val="24"/>
          <w:lang w:val="id-ID"/>
        </w:rPr>
      </w:pPr>
    </w:p>
    <w:p w14:paraId="38035D7C" w14:textId="77777777" w:rsidR="00F84A73" w:rsidRPr="00807AD7" w:rsidRDefault="00F84A73" w:rsidP="00F84A73">
      <w:pPr>
        <w:spacing w:after="0" w:line="240" w:lineRule="auto"/>
        <w:jc w:val="both"/>
        <w:rPr>
          <w:rFonts w:asciiTheme="majorHAnsi" w:eastAsia="Arial Unicode MS" w:hAnsiTheme="majorHAnsi" w:cstheme="majorHAnsi"/>
          <w:iCs/>
          <w:noProof/>
          <w:color w:val="0070C0"/>
          <w:sz w:val="24"/>
          <w:szCs w:val="24"/>
          <w:lang w:val="id-ID"/>
        </w:rPr>
      </w:pPr>
    </w:p>
    <w:p w14:paraId="33B814D1" w14:textId="77777777" w:rsidR="00F84A73" w:rsidRPr="00807AD7" w:rsidRDefault="00F84A73" w:rsidP="00F84A73">
      <w:pPr>
        <w:spacing w:after="0" w:line="240" w:lineRule="auto"/>
        <w:jc w:val="both"/>
        <w:rPr>
          <w:rFonts w:asciiTheme="majorHAnsi" w:eastAsia="Arial Unicode MS" w:hAnsiTheme="majorHAnsi" w:cstheme="majorHAnsi"/>
          <w:b/>
          <w:iCs/>
          <w:noProof/>
          <w:color w:val="000000" w:themeColor="text1"/>
          <w:sz w:val="24"/>
          <w:szCs w:val="24"/>
          <w:lang w:val="id-ID"/>
        </w:rPr>
      </w:pPr>
      <w:r w:rsidRPr="00807AD7">
        <w:rPr>
          <w:rFonts w:asciiTheme="majorHAnsi" w:eastAsia="Arial Unicode MS" w:hAnsiTheme="majorHAnsi" w:cstheme="majorHAnsi"/>
          <w:b/>
          <w:iCs/>
          <w:noProof/>
          <w:color w:val="000000" w:themeColor="text1"/>
          <w:sz w:val="24"/>
          <w:szCs w:val="24"/>
          <w:lang w:val="id-ID"/>
        </w:rPr>
        <w:lastRenderedPageBreak/>
        <w:t>SOAL</w:t>
      </w:r>
    </w:p>
    <w:p w14:paraId="7A96F7D7" w14:textId="6E7CBFEB" w:rsidR="00807AD7" w:rsidRPr="00807AD7" w:rsidRDefault="00BE01A6" w:rsidP="00807AD7">
      <w:pPr>
        <w:pStyle w:val="ListParagraph"/>
        <w:numPr>
          <w:ilvl w:val="0"/>
          <w:numId w:val="19"/>
        </w:numPr>
        <w:spacing w:after="0"/>
        <w:ind w:left="425" w:hanging="357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  <w:r>
        <w:rPr>
          <w:rFonts w:asciiTheme="majorHAnsi" w:hAnsiTheme="majorHAnsi" w:cstheme="majorHAnsi"/>
          <w:noProof/>
          <w:sz w:val="24"/>
          <w:szCs w:val="24"/>
        </w:rPr>
        <w:t>Dalam ilmu p</w:t>
      </w:r>
      <w:r w:rsidR="004E4084">
        <w:rPr>
          <w:rFonts w:asciiTheme="majorHAnsi" w:hAnsiTheme="majorHAnsi" w:cstheme="majorHAnsi"/>
          <w:noProof/>
          <w:sz w:val="24"/>
          <w:szCs w:val="24"/>
        </w:rPr>
        <w:t xml:space="preserve">erencanaan wilayah dan kota </w:t>
      </w:r>
      <w:r>
        <w:rPr>
          <w:rFonts w:asciiTheme="majorHAnsi" w:hAnsiTheme="majorHAnsi" w:cstheme="majorHAnsi"/>
          <w:noProof/>
          <w:sz w:val="24"/>
          <w:szCs w:val="24"/>
        </w:rPr>
        <w:t xml:space="preserve">dipelajari berbagai mata kuliah, mulai dari ilmu-ilmu eksakta, ekonomi, sosial, lingkungan, hukum, dan bahkan pembiayaan. </w:t>
      </w:r>
      <w:r w:rsidR="00807AD7" w:rsidRPr="00807AD7">
        <w:rPr>
          <w:rFonts w:asciiTheme="majorHAnsi" w:hAnsiTheme="majorHAnsi" w:cstheme="majorHAnsi"/>
          <w:noProof/>
          <w:sz w:val="24"/>
          <w:szCs w:val="24"/>
          <w:lang w:val="id-ID"/>
        </w:rPr>
        <w:t>Jelaskan pentingnya pembiayaan pembangunan dengan perencanaan wilayah dan kota! (nilai = 15)</w:t>
      </w:r>
    </w:p>
    <w:p w14:paraId="0CAEDC88" w14:textId="27D17CE0" w:rsidR="00807AD7" w:rsidRPr="00C07769" w:rsidRDefault="004E4084" w:rsidP="00807AD7">
      <w:pPr>
        <w:pStyle w:val="ListParagraph"/>
        <w:spacing w:after="0"/>
        <w:ind w:left="425"/>
        <w:jc w:val="both"/>
        <w:rPr>
          <w:rFonts w:asciiTheme="majorHAnsi" w:hAnsiTheme="majorHAnsi" w:cstheme="majorHAnsi"/>
          <w:b/>
          <w:noProof/>
          <w:sz w:val="24"/>
          <w:szCs w:val="24"/>
        </w:rPr>
      </w:pPr>
      <w:r w:rsidRPr="00C07769">
        <w:rPr>
          <w:rFonts w:asciiTheme="majorHAnsi" w:hAnsiTheme="majorHAnsi" w:cstheme="majorHAnsi"/>
          <w:b/>
          <w:noProof/>
          <w:sz w:val="24"/>
          <w:szCs w:val="24"/>
        </w:rPr>
        <w:t>Jawab:</w:t>
      </w:r>
    </w:p>
    <w:p w14:paraId="2AB059C5" w14:textId="77777777" w:rsidR="004E4084" w:rsidRDefault="004E4084" w:rsidP="00807AD7">
      <w:pPr>
        <w:pStyle w:val="ListParagraph"/>
        <w:spacing w:after="0"/>
        <w:ind w:left="425"/>
        <w:jc w:val="both"/>
        <w:rPr>
          <w:rFonts w:asciiTheme="majorHAnsi" w:hAnsiTheme="majorHAnsi" w:cstheme="majorHAnsi"/>
          <w:noProof/>
          <w:sz w:val="24"/>
          <w:szCs w:val="24"/>
        </w:rPr>
      </w:pPr>
    </w:p>
    <w:p w14:paraId="4A709D7A" w14:textId="77777777" w:rsidR="004E4084" w:rsidRDefault="004E4084" w:rsidP="00807AD7">
      <w:pPr>
        <w:pStyle w:val="ListParagraph"/>
        <w:spacing w:after="0"/>
        <w:ind w:left="425"/>
        <w:jc w:val="both"/>
        <w:rPr>
          <w:rFonts w:asciiTheme="majorHAnsi" w:hAnsiTheme="majorHAnsi" w:cstheme="majorHAnsi"/>
          <w:noProof/>
          <w:sz w:val="24"/>
          <w:szCs w:val="24"/>
        </w:rPr>
      </w:pPr>
    </w:p>
    <w:p w14:paraId="42DB91A8" w14:textId="77777777" w:rsidR="00BE01A6" w:rsidRDefault="00BE01A6" w:rsidP="00807AD7">
      <w:pPr>
        <w:pStyle w:val="ListParagraph"/>
        <w:spacing w:after="0"/>
        <w:ind w:left="425"/>
        <w:jc w:val="both"/>
        <w:rPr>
          <w:rFonts w:asciiTheme="majorHAnsi" w:hAnsiTheme="majorHAnsi" w:cstheme="majorHAnsi"/>
          <w:noProof/>
          <w:sz w:val="24"/>
          <w:szCs w:val="24"/>
        </w:rPr>
      </w:pPr>
    </w:p>
    <w:p w14:paraId="7C6FBA76" w14:textId="77777777" w:rsidR="00BE01A6" w:rsidRDefault="00BE01A6" w:rsidP="00807AD7">
      <w:pPr>
        <w:pStyle w:val="ListParagraph"/>
        <w:spacing w:after="0"/>
        <w:ind w:left="425"/>
        <w:jc w:val="both"/>
        <w:rPr>
          <w:rFonts w:asciiTheme="majorHAnsi" w:hAnsiTheme="majorHAnsi" w:cstheme="majorHAnsi"/>
          <w:noProof/>
          <w:sz w:val="24"/>
          <w:szCs w:val="24"/>
        </w:rPr>
      </w:pPr>
    </w:p>
    <w:p w14:paraId="06C4BA10" w14:textId="77777777" w:rsidR="00BE01A6" w:rsidRPr="004E4084" w:rsidRDefault="00BE01A6" w:rsidP="00807AD7">
      <w:pPr>
        <w:pStyle w:val="ListParagraph"/>
        <w:spacing w:after="0"/>
        <w:ind w:left="425"/>
        <w:jc w:val="both"/>
        <w:rPr>
          <w:rFonts w:asciiTheme="majorHAnsi" w:hAnsiTheme="majorHAnsi" w:cstheme="majorHAnsi"/>
          <w:noProof/>
          <w:sz w:val="24"/>
          <w:szCs w:val="24"/>
        </w:rPr>
      </w:pPr>
    </w:p>
    <w:p w14:paraId="2B4F16C3" w14:textId="77777777" w:rsidR="00807AD7" w:rsidRDefault="00807AD7" w:rsidP="00807AD7">
      <w:pPr>
        <w:pStyle w:val="ListParagraph"/>
        <w:numPr>
          <w:ilvl w:val="0"/>
          <w:numId w:val="19"/>
        </w:numPr>
        <w:spacing w:after="0"/>
        <w:ind w:left="425" w:hanging="357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  <w:r w:rsidRPr="00807AD7">
        <w:rPr>
          <w:rFonts w:asciiTheme="majorHAnsi" w:hAnsiTheme="majorHAnsi" w:cstheme="majorHAnsi"/>
          <w:noProof/>
          <w:sz w:val="24"/>
          <w:szCs w:val="24"/>
          <w:lang w:val="id-ID"/>
        </w:rPr>
        <w:t>Di dalam pembiayaan pembangunan perlu pemahaman tentang konsep barang publik dan eksternalitas. Jelaskan apa pentingnya pemahaman kedua konsep tersebut dalam pembiayaan pembangunan! (nilai = 15)</w:t>
      </w:r>
    </w:p>
    <w:p w14:paraId="6551384D" w14:textId="201BBD29" w:rsidR="00BE01A6" w:rsidRPr="00C07769" w:rsidRDefault="00BE01A6" w:rsidP="00BE01A6">
      <w:pPr>
        <w:pStyle w:val="ListParagraph"/>
        <w:spacing w:after="0"/>
        <w:ind w:left="425"/>
        <w:jc w:val="both"/>
        <w:rPr>
          <w:rFonts w:asciiTheme="majorHAnsi" w:hAnsiTheme="majorHAnsi" w:cstheme="majorHAnsi"/>
          <w:b/>
          <w:noProof/>
          <w:sz w:val="24"/>
          <w:szCs w:val="24"/>
        </w:rPr>
      </w:pPr>
      <w:r w:rsidRPr="00C07769">
        <w:rPr>
          <w:rFonts w:asciiTheme="majorHAnsi" w:hAnsiTheme="majorHAnsi" w:cstheme="majorHAnsi"/>
          <w:b/>
          <w:noProof/>
          <w:sz w:val="24"/>
          <w:szCs w:val="24"/>
        </w:rPr>
        <w:t>Jawab:</w:t>
      </w:r>
    </w:p>
    <w:p w14:paraId="63349E5E" w14:textId="77777777" w:rsidR="00BE01A6" w:rsidRDefault="00BE01A6" w:rsidP="00BE01A6">
      <w:pPr>
        <w:pStyle w:val="ListParagraph"/>
        <w:spacing w:after="0"/>
        <w:ind w:left="425"/>
        <w:jc w:val="both"/>
        <w:rPr>
          <w:rFonts w:asciiTheme="majorHAnsi" w:hAnsiTheme="majorHAnsi" w:cstheme="majorHAnsi"/>
          <w:noProof/>
          <w:sz w:val="24"/>
          <w:szCs w:val="24"/>
        </w:rPr>
      </w:pPr>
    </w:p>
    <w:p w14:paraId="74AC5922" w14:textId="77777777" w:rsidR="00BE01A6" w:rsidRDefault="00BE01A6" w:rsidP="00BE01A6">
      <w:pPr>
        <w:pStyle w:val="ListParagraph"/>
        <w:spacing w:after="0"/>
        <w:ind w:left="425"/>
        <w:jc w:val="both"/>
        <w:rPr>
          <w:rFonts w:asciiTheme="majorHAnsi" w:hAnsiTheme="majorHAnsi" w:cstheme="majorHAnsi"/>
          <w:noProof/>
          <w:sz w:val="24"/>
          <w:szCs w:val="24"/>
        </w:rPr>
      </w:pPr>
    </w:p>
    <w:p w14:paraId="12E45727" w14:textId="77777777" w:rsidR="00BE01A6" w:rsidRDefault="00BE01A6" w:rsidP="00BE01A6">
      <w:pPr>
        <w:pStyle w:val="ListParagraph"/>
        <w:spacing w:after="0"/>
        <w:ind w:left="425"/>
        <w:jc w:val="both"/>
        <w:rPr>
          <w:rFonts w:asciiTheme="majorHAnsi" w:hAnsiTheme="majorHAnsi" w:cstheme="majorHAnsi"/>
          <w:noProof/>
          <w:sz w:val="24"/>
          <w:szCs w:val="24"/>
        </w:rPr>
      </w:pPr>
    </w:p>
    <w:p w14:paraId="5CF038ED" w14:textId="77777777" w:rsidR="00BE01A6" w:rsidRPr="00BE01A6" w:rsidRDefault="00BE01A6" w:rsidP="00BE01A6">
      <w:pPr>
        <w:pStyle w:val="ListParagraph"/>
        <w:spacing w:after="0"/>
        <w:ind w:left="425"/>
        <w:jc w:val="both"/>
        <w:rPr>
          <w:rFonts w:asciiTheme="majorHAnsi" w:hAnsiTheme="majorHAnsi" w:cstheme="majorHAnsi"/>
          <w:noProof/>
          <w:sz w:val="24"/>
          <w:szCs w:val="24"/>
        </w:rPr>
      </w:pPr>
    </w:p>
    <w:p w14:paraId="14290A03" w14:textId="77777777" w:rsidR="00807AD7" w:rsidRPr="00807AD7" w:rsidRDefault="00807AD7" w:rsidP="00807AD7">
      <w:pPr>
        <w:spacing w:after="0"/>
        <w:jc w:val="both"/>
        <w:rPr>
          <w:rFonts w:asciiTheme="majorHAnsi" w:hAnsiTheme="majorHAnsi" w:cstheme="majorHAnsi"/>
          <w:noProof/>
          <w:color w:val="FF0000"/>
          <w:sz w:val="24"/>
          <w:szCs w:val="24"/>
          <w:lang w:val="id-ID"/>
        </w:rPr>
      </w:pPr>
    </w:p>
    <w:p w14:paraId="0571E066" w14:textId="77777777" w:rsidR="00807AD7" w:rsidRPr="00807AD7" w:rsidRDefault="00807AD7" w:rsidP="00807AD7">
      <w:pPr>
        <w:pStyle w:val="ListParagraph"/>
        <w:numPr>
          <w:ilvl w:val="0"/>
          <w:numId w:val="19"/>
        </w:numPr>
        <w:spacing w:after="0"/>
        <w:ind w:left="425" w:hanging="357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  <w:r w:rsidRPr="00807AD7">
        <w:rPr>
          <w:rFonts w:asciiTheme="majorHAnsi" w:hAnsiTheme="majorHAnsi" w:cstheme="majorHAnsi"/>
          <w:noProof/>
          <w:sz w:val="24"/>
          <w:szCs w:val="24"/>
          <w:lang w:val="id-ID"/>
        </w:rPr>
        <w:t>Dalam penganggaran, seringkali ditemui adanya defisit anggaran, baik di tingkat pusat maupun daerah (nilai = 20)</w:t>
      </w:r>
    </w:p>
    <w:p w14:paraId="7CBA4B38" w14:textId="5D4ED644" w:rsidR="00807AD7" w:rsidRDefault="00807AD7" w:rsidP="00807AD7">
      <w:pPr>
        <w:pStyle w:val="ListParagraph"/>
        <w:numPr>
          <w:ilvl w:val="0"/>
          <w:numId w:val="21"/>
        </w:numPr>
        <w:spacing w:after="0"/>
        <w:ind w:left="851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  <w:r w:rsidRPr="00807AD7">
        <w:rPr>
          <w:rFonts w:asciiTheme="majorHAnsi" w:hAnsiTheme="majorHAnsi" w:cstheme="majorHAnsi"/>
          <w:noProof/>
          <w:sz w:val="24"/>
          <w:szCs w:val="24"/>
          <w:lang w:val="id-ID"/>
        </w:rPr>
        <w:t>Apakah yang dimaksud dengan defisit anggaran?</w:t>
      </w:r>
      <w:r w:rsidR="00BE01A6">
        <w:rPr>
          <w:rFonts w:asciiTheme="majorHAnsi" w:hAnsiTheme="majorHAnsi" w:cstheme="majorHAnsi"/>
          <w:noProof/>
          <w:sz w:val="24"/>
          <w:szCs w:val="24"/>
        </w:rPr>
        <w:t xml:space="preserve"> (nilai = 5)</w:t>
      </w:r>
    </w:p>
    <w:p w14:paraId="5234787F" w14:textId="77777777" w:rsidR="00BE01A6" w:rsidRPr="00C07769" w:rsidRDefault="00BE01A6" w:rsidP="00BE01A6">
      <w:pPr>
        <w:pStyle w:val="ListParagraph"/>
        <w:spacing w:after="0"/>
        <w:ind w:left="851"/>
        <w:jc w:val="both"/>
        <w:rPr>
          <w:rFonts w:asciiTheme="majorHAnsi" w:hAnsiTheme="majorHAnsi" w:cstheme="majorHAnsi"/>
          <w:b/>
          <w:noProof/>
          <w:sz w:val="24"/>
          <w:szCs w:val="24"/>
        </w:rPr>
      </w:pPr>
      <w:r w:rsidRPr="00C07769">
        <w:rPr>
          <w:rFonts w:asciiTheme="majorHAnsi" w:hAnsiTheme="majorHAnsi" w:cstheme="majorHAnsi"/>
          <w:b/>
          <w:noProof/>
          <w:sz w:val="24"/>
          <w:szCs w:val="24"/>
        </w:rPr>
        <w:t>Jawab:</w:t>
      </w:r>
    </w:p>
    <w:p w14:paraId="6EAEAD01" w14:textId="77777777" w:rsidR="00BE01A6" w:rsidRDefault="00BE01A6" w:rsidP="00BE01A6">
      <w:pPr>
        <w:spacing w:after="0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</w:p>
    <w:p w14:paraId="3E322DDA" w14:textId="77777777" w:rsidR="00BE01A6" w:rsidRDefault="00BE01A6" w:rsidP="00BE01A6">
      <w:pPr>
        <w:spacing w:after="0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</w:p>
    <w:p w14:paraId="2615E7B4" w14:textId="77777777" w:rsidR="00BE01A6" w:rsidRDefault="00BE01A6" w:rsidP="00BE01A6">
      <w:pPr>
        <w:spacing w:after="0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</w:p>
    <w:p w14:paraId="3166A042" w14:textId="77777777" w:rsidR="00BE01A6" w:rsidRPr="00BE01A6" w:rsidRDefault="00BE01A6" w:rsidP="00BE01A6">
      <w:pPr>
        <w:spacing w:after="0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</w:p>
    <w:p w14:paraId="11E49CF5" w14:textId="347EDB20" w:rsidR="00807AD7" w:rsidRDefault="00807AD7" w:rsidP="00807AD7">
      <w:pPr>
        <w:pStyle w:val="ListParagraph"/>
        <w:numPr>
          <w:ilvl w:val="0"/>
          <w:numId w:val="21"/>
        </w:numPr>
        <w:spacing w:after="0"/>
        <w:ind w:left="851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  <w:r w:rsidRPr="00807AD7">
        <w:rPr>
          <w:rFonts w:asciiTheme="majorHAnsi" w:hAnsiTheme="majorHAnsi" w:cstheme="majorHAnsi"/>
          <w:noProof/>
          <w:sz w:val="24"/>
          <w:szCs w:val="24"/>
          <w:lang w:val="id-ID"/>
        </w:rPr>
        <w:t>Menurut UU No. 17 Tahun 2003 tentang keuangan negara, berapakah batas maksimal defisit anggaran?</w:t>
      </w:r>
      <w:r w:rsidR="00BE01A6">
        <w:rPr>
          <w:rFonts w:asciiTheme="majorHAnsi" w:hAnsiTheme="majorHAnsi" w:cstheme="majorHAnsi"/>
          <w:noProof/>
          <w:sz w:val="24"/>
          <w:szCs w:val="24"/>
        </w:rPr>
        <w:t xml:space="preserve"> (nilai = 5)</w:t>
      </w:r>
    </w:p>
    <w:p w14:paraId="6C249351" w14:textId="77777777" w:rsidR="00BE01A6" w:rsidRPr="00C07769" w:rsidRDefault="00BE01A6" w:rsidP="00BE01A6">
      <w:pPr>
        <w:pStyle w:val="ListParagraph"/>
        <w:spacing w:after="0"/>
        <w:ind w:left="851"/>
        <w:jc w:val="both"/>
        <w:rPr>
          <w:rFonts w:asciiTheme="majorHAnsi" w:hAnsiTheme="majorHAnsi" w:cstheme="majorHAnsi"/>
          <w:b/>
          <w:noProof/>
          <w:sz w:val="24"/>
          <w:szCs w:val="24"/>
        </w:rPr>
      </w:pPr>
      <w:r w:rsidRPr="00C07769">
        <w:rPr>
          <w:rFonts w:asciiTheme="majorHAnsi" w:hAnsiTheme="majorHAnsi" w:cstheme="majorHAnsi"/>
          <w:b/>
          <w:noProof/>
          <w:sz w:val="24"/>
          <w:szCs w:val="24"/>
        </w:rPr>
        <w:t>Jawab:</w:t>
      </w:r>
    </w:p>
    <w:p w14:paraId="38615A3A" w14:textId="77777777" w:rsidR="00BE01A6" w:rsidRDefault="00BE01A6" w:rsidP="00BE01A6">
      <w:pPr>
        <w:pStyle w:val="ListParagraph"/>
        <w:rPr>
          <w:rFonts w:asciiTheme="majorHAnsi" w:hAnsiTheme="majorHAnsi" w:cstheme="majorHAnsi"/>
          <w:noProof/>
          <w:sz w:val="24"/>
          <w:szCs w:val="24"/>
          <w:lang w:val="id-ID"/>
        </w:rPr>
      </w:pPr>
    </w:p>
    <w:p w14:paraId="491EE2D6" w14:textId="77777777" w:rsidR="00BE01A6" w:rsidRPr="00BE01A6" w:rsidRDefault="00BE01A6" w:rsidP="00BE01A6">
      <w:pPr>
        <w:pStyle w:val="ListParagraph"/>
        <w:rPr>
          <w:rFonts w:asciiTheme="majorHAnsi" w:hAnsiTheme="majorHAnsi" w:cstheme="majorHAnsi"/>
          <w:noProof/>
          <w:sz w:val="24"/>
          <w:szCs w:val="24"/>
          <w:lang w:val="id-ID"/>
        </w:rPr>
      </w:pPr>
    </w:p>
    <w:p w14:paraId="66E34881" w14:textId="77777777" w:rsidR="00BE01A6" w:rsidRPr="00BE01A6" w:rsidRDefault="00BE01A6" w:rsidP="00BE01A6">
      <w:pPr>
        <w:spacing w:after="0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</w:p>
    <w:p w14:paraId="0A660EFE" w14:textId="01A92E19" w:rsidR="00807AD7" w:rsidRPr="00807AD7" w:rsidRDefault="00807AD7" w:rsidP="00807AD7">
      <w:pPr>
        <w:pStyle w:val="ListParagraph"/>
        <w:numPr>
          <w:ilvl w:val="0"/>
          <w:numId w:val="21"/>
        </w:numPr>
        <w:spacing w:after="0"/>
        <w:ind w:left="851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  <w:r w:rsidRPr="00807AD7">
        <w:rPr>
          <w:rFonts w:asciiTheme="majorHAnsi" w:hAnsiTheme="majorHAnsi" w:cstheme="majorHAnsi"/>
          <w:noProof/>
          <w:sz w:val="24"/>
          <w:szCs w:val="24"/>
          <w:lang w:val="id-ID"/>
        </w:rPr>
        <w:t>Defisit anggaran seringkali dianggap dapat memberikan stimulus terhadap perekonomian suatu negara/daerah. Jelaskan alasannya!</w:t>
      </w:r>
      <w:r w:rsidR="00BE01A6">
        <w:rPr>
          <w:rFonts w:asciiTheme="majorHAnsi" w:hAnsiTheme="majorHAnsi" w:cstheme="majorHAnsi"/>
          <w:noProof/>
          <w:sz w:val="24"/>
          <w:szCs w:val="24"/>
        </w:rPr>
        <w:t xml:space="preserve"> (nilai = 10)</w:t>
      </w:r>
    </w:p>
    <w:p w14:paraId="0859CB4B" w14:textId="4BB72E96" w:rsidR="00807AD7" w:rsidRPr="00C07769" w:rsidRDefault="00BE01A6" w:rsidP="00BE01A6">
      <w:pPr>
        <w:pStyle w:val="ListParagraph"/>
        <w:spacing w:after="0"/>
        <w:ind w:left="851"/>
        <w:jc w:val="both"/>
        <w:rPr>
          <w:rFonts w:asciiTheme="majorHAnsi" w:hAnsiTheme="majorHAnsi" w:cstheme="majorHAnsi"/>
          <w:b/>
          <w:noProof/>
          <w:sz w:val="24"/>
          <w:szCs w:val="24"/>
        </w:rPr>
      </w:pPr>
      <w:r w:rsidRPr="00C07769">
        <w:rPr>
          <w:rFonts w:asciiTheme="majorHAnsi" w:hAnsiTheme="majorHAnsi" w:cstheme="majorHAnsi"/>
          <w:b/>
          <w:noProof/>
          <w:sz w:val="24"/>
          <w:szCs w:val="24"/>
        </w:rPr>
        <w:lastRenderedPageBreak/>
        <w:t>Jawab:</w:t>
      </w:r>
    </w:p>
    <w:p w14:paraId="4422A2BF" w14:textId="77777777" w:rsidR="00BE01A6" w:rsidRDefault="00BE01A6" w:rsidP="00807AD7">
      <w:pPr>
        <w:pStyle w:val="ListParagraph"/>
        <w:spacing w:after="0"/>
        <w:ind w:left="851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</w:p>
    <w:p w14:paraId="7FCA564B" w14:textId="77777777" w:rsidR="00BE01A6" w:rsidRDefault="00BE01A6" w:rsidP="00807AD7">
      <w:pPr>
        <w:pStyle w:val="ListParagraph"/>
        <w:spacing w:after="0"/>
        <w:ind w:left="851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</w:p>
    <w:p w14:paraId="40F103EF" w14:textId="77777777" w:rsidR="00BE01A6" w:rsidRDefault="00BE01A6" w:rsidP="00807AD7">
      <w:pPr>
        <w:pStyle w:val="ListParagraph"/>
        <w:spacing w:after="0"/>
        <w:ind w:left="851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</w:p>
    <w:p w14:paraId="7930B9A5" w14:textId="77777777" w:rsidR="00BE01A6" w:rsidRPr="00807AD7" w:rsidRDefault="00BE01A6" w:rsidP="00807AD7">
      <w:pPr>
        <w:pStyle w:val="ListParagraph"/>
        <w:spacing w:after="0"/>
        <w:ind w:left="851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</w:p>
    <w:p w14:paraId="77D8A561" w14:textId="77777777" w:rsidR="00807AD7" w:rsidRPr="00807AD7" w:rsidRDefault="00807AD7" w:rsidP="00807AD7">
      <w:pPr>
        <w:pStyle w:val="ListParagraph"/>
        <w:numPr>
          <w:ilvl w:val="0"/>
          <w:numId w:val="19"/>
        </w:numPr>
        <w:spacing w:after="0"/>
        <w:ind w:left="425" w:hanging="357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  <w:r w:rsidRPr="00807AD7">
        <w:rPr>
          <w:rFonts w:asciiTheme="majorHAnsi" w:hAnsiTheme="majorHAnsi" w:cstheme="majorHAnsi"/>
          <w:noProof/>
          <w:sz w:val="24"/>
          <w:szCs w:val="24"/>
          <w:lang w:val="id-ID"/>
        </w:rPr>
        <w:t>Jelaskan bagaimana hubungan keuangan pemerintah pusat dan daerah! Dengan melihat tabel struktur APBD pada soal No. 5, manakah komponen yang mencerminkan hubungan tersebut? Jelaskan definisinya! (nilai = 20)</w:t>
      </w:r>
    </w:p>
    <w:p w14:paraId="4D4D6FBA" w14:textId="69D2709A" w:rsidR="00807AD7" w:rsidRPr="00C07769" w:rsidRDefault="00BE01A6" w:rsidP="00BE01A6">
      <w:pPr>
        <w:pStyle w:val="ListParagraph"/>
        <w:spacing w:after="0"/>
        <w:ind w:left="426"/>
        <w:jc w:val="both"/>
        <w:rPr>
          <w:rFonts w:asciiTheme="majorHAnsi" w:hAnsiTheme="majorHAnsi" w:cstheme="majorHAnsi"/>
          <w:b/>
          <w:noProof/>
          <w:color w:val="000000" w:themeColor="text1"/>
          <w:sz w:val="24"/>
          <w:szCs w:val="24"/>
        </w:rPr>
      </w:pPr>
      <w:r w:rsidRPr="00C07769">
        <w:rPr>
          <w:rFonts w:asciiTheme="majorHAnsi" w:hAnsiTheme="majorHAnsi" w:cstheme="majorHAnsi"/>
          <w:b/>
          <w:noProof/>
          <w:color w:val="000000" w:themeColor="text1"/>
          <w:sz w:val="24"/>
          <w:szCs w:val="24"/>
        </w:rPr>
        <w:t>Jawab:</w:t>
      </w:r>
    </w:p>
    <w:p w14:paraId="525A35E5" w14:textId="77777777" w:rsidR="00BE01A6" w:rsidRDefault="00BE01A6" w:rsidP="00807AD7">
      <w:pPr>
        <w:pStyle w:val="ListParagraph"/>
        <w:spacing w:after="0"/>
        <w:ind w:left="851"/>
        <w:jc w:val="both"/>
        <w:rPr>
          <w:rFonts w:asciiTheme="majorHAnsi" w:hAnsiTheme="majorHAnsi" w:cstheme="majorHAnsi"/>
          <w:noProof/>
          <w:color w:val="FF0000"/>
          <w:sz w:val="24"/>
          <w:szCs w:val="24"/>
        </w:rPr>
      </w:pPr>
    </w:p>
    <w:p w14:paraId="678BFD65" w14:textId="77777777" w:rsidR="00BE01A6" w:rsidRDefault="00BE01A6" w:rsidP="00807AD7">
      <w:pPr>
        <w:pStyle w:val="ListParagraph"/>
        <w:spacing w:after="0"/>
        <w:ind w:left="851"/>
        <w:jc w:val="both"/>
        <w:rPr>
          <w:rFonts w:asciiTheme="majorHAnsi" w:hAnsiTheme="majorHAnsi" w:cstheme="majorHAnsi"/>
          <w:noProof/>
          <w:color w:val="FF0000"/>
          <w:sz w:val="24"/>
          <w:szCs w:val="24"/>
        </w:rPr>
      </w:pPr>
    </w:p>
    <w:p w14:paraId="0084F9C4" w14:textId="77777777" w:rsidR="00BE01A6" w:rsidRDefault="00BE01A6" w:rsidP="00807AD7">
      <w:pPr>
        <w:pStyle w:val="ListParagraph"/>
        <w:spacing w:after="0"/>
        <w:ind w:left="851"/>
        <w:jc w:val="both"/>
        <w:rPr>
          <w:rFonts w:asciiTheme="majorHAnsi" w:hAnsiTheme="majorHAnsi" w:cstheme="majorHAnsi"/>
          <w:noProof/>
          <w:color w:val="FF0000"/>
          <w:sz w:val="24"/>
          <w:szCs w:val="24"/>
        </w:rPr>
      </w:pPr>
    </w:p>
    <w:p w14:paraId="086E812A" w14:textId="77777777" w:rsidR="00BE01A6" w:rsidRDefault="00BE01A6" w:rsidP="00807AD7">
      <w:pPr>
        <w:pStyle w:val="ListParagraph"/>
        <w:spacing w:after="0"/>
        <w:ind w:left="851"/>
        <w:jc w:val="both"/>
        <w:rPr>
          <w:rFonts w:asciiTheme="majorHAnsi" w:hAnsiTheme="majorHAnsi" w:cstheme="majorHAnsi"/>
          <w:noProof/>
          <w:color w:val="FF0000"/>
          <w:sz w:val="24"/>
          <w:szCs w:val="24"/>
        </w:rPr>
      </w:pPr>
    </w:p>
    <w:p w14:paraId="4936A427" w14:textId="77777777" w:rsidR="00BE01A6" w:rsidRDefault="00BE01A6" w:rsidP="00807AD7">
      <w:pPr>
        <w:pStyle w:val="ListParagraph"/>
        <w:spacing w:after="0"/>
        <w:ind w:left="851"/>
        <w:jc w:val="both"/>
        <w:rPr>
          <w:rFonts w:asciiTheme="majorHAnsi" w:hAnsiTheme="majorHAnsi" w:cstheme="majorHAnsi"/>
          <w:noProof/>
          <w:color w:val="FF0000"/>
          <w:sz w:val="24"/>
          <w:szCs w:val="24"/>
        </w:rPr>
      </w:pPr>
    </w:p>
    <w:p w14:paraId="50444EB3" w14:textId="77777777" w:rsidR="00BE01A6" w:rsidRPr="00BE01A6" w:rsidRDefault="00BE01A6" w:rsidP="00807AD7">
      <w:pPr>
        <w:pStyle w:val="ListParagraph"/>
        <w:spacing w:after="0"/>
        <w:ind w:left="851"/>
        <w:jc w:val="both"/>
        <w:rPr>
          <w:rFonts w:asciiTheme="majorHAnsi" w:hAnsiTheme="majorHAnsi" w:cstheme="majorHAnsi"/>
          <w:noProof/>
          <w:color w:val="FF0000"/>
          <w:sz w:val="24"/>
          <w:szCs w:val="24"/>
        </w:rPr>
      </w:pPr>
    </w:p>
    <w:p w14:paraId="2EC40538" w14:textId="77777777" w:rsidR="00807AD7" w:rsidRPr="00807AD7" w:rsidRDefault="00807AD7" w:rsidP="00807AD7">
      <w:pPr>
        <w:pStyle w:val="ListParagraph"/>
        <w:numPr>
          <w:ilvl w:val="0"/>
          <w:numId w:val="19"/>
        </w:numPr>
        <w:spacing w:after="0"/>
        <w:ind w:left="425" w:hanging="357"/>
        <w:jc w:val="both"/>
        <w:rPr>
          <w:rFonts w:asciiTheme="majorHAnsi" w:hAnsiTheme="majorHAnsi" w:cstheme="majorHAnsi"/>
          <w:bCs/>
          <w:noProof/>
          <w:sz w:val="24"/>
          <w:szCs w:val="24"/>
          <w:lang w:val="id-ID"/>
        </w:rPr>
      </w:pPr>
      <w:r w:rsidRPr="00807AD7">
        <w:rPr>
          <w:rFonts w:asciiTheme="majorHAnsi" w:hAnsiTheme="majorHAnsi" w:cstheme="majorHAnsi"/>
          <w:noProof/>
          <w:sz w:val="24"/>
          <w:szCs w:val="24"/>
          <w:lang w:val="id-ID"/>
        </w:rPr>
        <w:t>Perhatikan</w:t>
      </w:r>
      <w:r w:rsidRPr="00807AD7">
        <w:rPr>
          <w:rFonts w:asciiTheme="majorHAnsi" w:hAnsiTheme="majorHAnsi" w:cstheme="majorHAnsi"/>
          <w:bCs/>
          <w:noProof/>
          <w:sz w:val="24"/>
          <w:szCs w:val="24"/>
          <w:lang w:val="id-ID"/>
        </w:rPr>
        <w:t xml:space="preserve"> data Ringkasan APBD Kota Magelang Tahun 2020! (nilai = 30)</w:t>
      </w:r>
    </w:p>
    <w:p w14:paraId="3108F63C" w14:textId="77777777" w:rsidR="00807AD7" w:rsidRDefault="00807AD7" w:rsidP="00807AD7">
      <w:pPr>
        <w:pStyle w:val="NormalWeb"/>
        <w:numPr>
          <w:ilvl w:val="0"/>
          <w:numId w:val="20"/>
        </w:numPr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Cs/>
          <w:noProof/>
          <w:color w:val="000000" w:themeColor="text1"/>
          <w:lang w:val="id-ID"/>
        </w:rPr>
      </w:pPr>
      <w:r w:rsidRPr="00807AD7">
        <w:rPr>
          <w:rFonts w:asciiTheme="majorHAnsi" w:hAnsiTheme="majorHAnsi" w:cstheme="majorHAnsi"/>
          <w:bCs/>
          <w:noProof/>
          <w:color w:val="000000" w:themeColor="text1"/>
          <w:lang w:val="id-ID"/>
        </w:rPr>
        <w:t>Apa komponen terbesar pendapatan daerah dan berapa persen kontribusinya?</w:t>
      </w:r>
    </w:p>
    <w:p w14:paraId="125DDB23" w14:textId="3989CC82" w:rsidR="00BE01A6" w:rsidRPr="00C07769" w:rsidRDefault="00BE01A6" w:rsidP="00BE01A6">
      <w:pPr>
        <w:pStyle w:val="NormalWeb"/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/>
          <w:bCs/>
          <w:noProof/>
          <w:color w:val="000000" w:themeColor="text1"/>
        </w:rPr>
      </w:pPr>
      <w:r w:rsidRPr="00C07769">
        <w:rPr>
          <w:rFonts w:asciiTheme="majorHAnsi" w:hAnsiTheme="majorHAnsi" w:cstheme="majorHAnsi"/>
          <w:b/>
          <w:bCs/>
          <w:noProof/>
          <w:color w:val="000000" w:themeColor="text1"/>
        </w:rPr>
        <w:t>Jawab:</w:t>
      </w:r>
    </w:p>
    <w:p w14:paraId="35AC9981" w14:textId="77777777" w:rsidR="00BE01A6" w:rsidRDefault="00BE01A6" w:rsidP="00BE01A6">
      <w:pPr>
        <w:pStyle w:val="NormalWeb"/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Cs/>
          <w:noProof/>
          <w:color w:val="000000" w:themeColor="text1"/>
        </w:rPr>
      </w:pPr>
    </w:p>
    <w:p w14:paraId="64AAD253" w14:textId="77777777" w:rsidR="00BE01A6" w:rsidRDefault="00BE01A6" w:rsidP="00BE01A6">
      <w:pPr>
        <w:pStyle w:val="NormalWeb"/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Cs/>
          <w:noProof/>
          <w:color w:val="000000" w:themeColor="text1"/>
        </w:rPr>
      </w:pPr>
    </w:p>
    <w:p w14:paraId="767762E7" w14:textId="77777777" w:rsidR="00BE01A6" w:rsidRDefault="00BE01A6" w:rsidP="00BE01A6">
      <w:pPr>
        <w:pStyle w:val="NormalWeb"/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Cs/>
          <w:noProof/>
          <w:color w:val="000000" w:themeColor="text1"/>
        </w:rPr>
      </w:pPr>
    </w:p>
    <w:p w14:paraId="5D1A234A" w14:textId="77777777" w:rsidR="00BE01A6" w:rsidRPr="00BE01A6" w:rsidRDefault="00BE01A6" w:rsidP="00BE01A6">
      <w:pPr>
        <w:pStyle w:val="NormalWeb"/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Cs/>
          <w:noProof/>
          <w:color w:val="000000" w:themeColor="text1"/>
        </w:rPr>
      </w:pPr>
    </w:p>
    <w:p w14:paraId="3FDB1AD0" w14:textId="77777777" w:rsidR="00807AD7" w:rsidRDefault="00807AD7" w:rsidP="00807AD7">
      <w:pPr>
        <w:pStyle w:val="NormalWeb"/>
        <w:numPr>
          <w:ilvl w:val="0"/>
          <w:numId w:val="20"/>
        </w:numPr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Cs/>
          <w:noProof/>
          <w:color w:val="000000" w:themeColor="text1"/>
          <w:lang w:val="id-ID"/>
        </w:rPr>
      </w:pPr>
      <w:r w:rsidRPr="00807AD7">
        <w:rPr>
          <w:rFonts w:asciiTheme="majorHAnsi" w:hAnsiTheme="majorHAnsi" w:cstheme="majorHAnsi"/>
          <w:bCs/>
          <w:noProof/>
          <w:color w:val="000000" w:themeColor="text1"/>
          <w:lang w:val="id-ID"/>
        </w:rPr>
        <w:t>Apa komponen terbesar PAD dan berapa persen kontribusinya terhadap PAD?</w:t>
      </w:r>
    </w:p>
    <w:p w14:paraId="4EC8B2F6" w14:textId="327CDDBA" w:rsidR="00BE01A6" w:rsidRPr="00C07769" w:rsidRDefault="00BE01A6" w:rsidP="00BE01A6">
      <w:pPr>
        <w:pStyle w:val="NormalWeb"/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/>
          <w:bCs/>
          <w:noProof/>
          <w:color w:val="000000" w:themeColor="text1"/>
        </w:rPr>
      </w:pPr>
      <w:r w:rsidRPr="00C07769">
        <w:rPr>
          <w:rFonts w:asciiTheme="majorHAnsi" w:hAnsiTheme="majorHAnsi" w:cstheme="majorHAnsi"/>
          <w:b/>
          <w:bCs/>
          <w:noProof/>
          <w:color w:val="000000" w:themeColor="text1"/>
        </w:rPr>
        <w:t>Jawab:</w:t>
      </w:r>
    </w:p>
    <w:p w14:paraId="0486627C" w14:textId="77777777" w:rsidR="00BE01A6" w:rsidRDefault="00BE01A6" w:rsidP="00BE01A6">
      <w:pPr>
        <w:pStyle w:val="NormalWeb"/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Cs/>
          <w:noProof/>
          <w:color w:val="000000" w:themeColor="text1"/>
        </w:rPr>
      </w:pPr>
    </w:p>
    <w:p w14:paraId="7B5308A0" w14:textId="77777777" w:rsidR="00BE01A6" w:rsidRDefault="00BE01A6" w:rsidP="00BE01A6">
      <w:pPr>
        <w:pStyle w:val="NormalWeb"/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Cs/>
          <w:noProof/>
          <w:color w:val="000000" w:themeColor="text1"/>
        </w:rPr>
      </w:pPr>
    </w:p>
    <w:p w14:paraId="3B7EDD15" w14:textId="77777777" w:rsidR="00BE01A6" w:rsidRDefault="00BE01A6" w:rsidP="00BE01A6">
      <w:pPr>
        <w:pStyle w:val="NormalWeb"/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Cs/>
          <w:noProof/>
          <w:color w:val="000000" w:themeColor="text1"/>
        </w:rPr>
      </w:pPr>
    </w:p>
    <w:p w14:paraId="0853B45D" w14:textId="77777777" w:rsidR="00BE01A6" w:rsidRPr="00BE01A6" w:rsidRDefault="00BE01A6" w:rsidP="00BE01A6">
      <w:pPr>
        <w:pStyle w:val="NormalWeb"/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Cs/>
          <w:noProof/>
          <w:color w:val="000000" w:themeColor="text1"/>
        </w:rPr>
      </w:pPr>
    </w:p>
    <w:p w14:paraId="53A06E2F" w14:textId="77777777" w:rsidR="00807AD7" w:rsidRDefault="00807AD7" w:rsidP="00807AD7">
      <w:pPr>
        <w:pStyle w:val="NormalWeb"/>
        <w:numPr>
          <w:ilvl w:val="0"/>
          <w:numId w:val="20"/>
        </w:numPr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Cs/>
          <w:noProof/>
          <w:color w:val="000000" w:themeColor="text1"/>
          <w:lang w:val="id-ID"/>
        </w:rPr>
      </w:pPr>
      <w:r w:rsidRPr="00807AD7">
        <w:rPr>
          <w:rFonts w:asciiTheme="majorHAnsi" w:hAnsiTheme="majorHAnsi" w:cstheme="majorHAnsi"/>
          <w:bCs/>
          <w:noProof/>
          <w:color w:val="000000" w:themeColor="text1"/>
          <w:lang w:val="id-ID"/>
        </w:rPr>
        <w:t xml:space="preserve">Apa komponen dana perimbangan terbesar dan berapa persen kontribusinya terhadap dana perimbangan? </w:t>
      </w:r>
    </w:p>
    <w:p w14:paraId="0CF44B52" w14:textId="231DC2F1" w:rsidR="00BE01A6" w:rsidRPr="00C07769" w:rsidRDefault="00BE01A6" w:rsidP="00BE01A6">
      <w:pPr>
        <w:pStyle w:val="NormalWeb"/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/>
          <w:bCs/>
          <w:noProof/>
          <w:color w:val="000000" w:themeColor="text1"/>
        </w:rPr>
      </w:pPr>
      <w:r w:rsidRPr="00C07769">
        <w:rPr>
          <w:rFonts w:asciiTheme="majorHAnsi" w:hAnsiTheme="majorHAnsi" w:cstheme="majorHAnsi"/>
          <w:b/>
          <w:bCs/>
          <w:noProof/>
          <w:color w:val="000000" w:themeColor="text1"/>
        </w:rPr>
        <w:t>Jawab:</w:t>
      </w:r>
    </w:p>
    <w:p w14:paraId="12FA305B" w14:textId="77777777" w:rsidR="00BE01A6" w:rsidRDefault="00BE01A6" w:rsidP="00BE01A6">
      <w:pPr>
        <w:pStyle w:val="NormalWeb"/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Cs/>
          <w:noProof/>
          <w:color w:val="000000" w:themeColor="text1"/>
        </w:rPr>
      </w:pPr>
    </w:p>
    <w:p w14:paraId="47CC4DA6" w14:textId="77777777" w:rsidR="00BE01A6" w:rsidRDefault="00BE01A6" w:rsidP="00BE01A6">
      <w:pPr>
        <w:pStyle w:val="NormalWeb"/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Cs/>
          <w:noProof/>
          <w:color w:val="000000" w:themeColor="text1"/>
        </w:rPr>
      </w:pPr>
    </w:p>
    <w:p w14:paraId="03CBB8B1" w14:textId="77777777" w:rsidR="00BE01A6" w:rsidRPr="00BE01A6" w:rsidRDefault="00BE01A6" w:rsidP="00BE01A6">
      <w:pPr>
        <w:pStyle w:val="NormalWeb"/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Cs/>
          <w:noProof/>
          <w:color w:val="000000" w:themeColor="text1"/>
        </w:rPr>
      </w:pPr>
    </w:p>
    <w:p w14:paraId="4CAFEBFF" w14:textId="77777777" w:rsidR="00807AD7" w:rsidRDefault="00807AD7" w:rsidP="00807AD7">
      <w:pPr>
        <w:pStyle w:val="NormalWeb"/>
        <w:numPr>
          <w:ilvl w:val="0"/>
          <w:numId w:val="20"/>
        </w:numPr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Cs/>
          <w:noProof/>
          <w:color w:val="000000" w:themeColor="text1"/>
          <w:lang w:val="id-ID"/>
        </w:rPr>
      </w:pPr>
      <w:r w:rsidRPr="00807AD7">
        <w:rPr>
          <w:rFonts w:asciiTheme="majorHAnsi" w:hAnsiTheme="majorHAnsi" w:cstheme="majorHAnsi"/>
          <w:bCs/>
          <w:noProof/>
          <w:color w:val="000000" w:themeColor="text1"/>
          <w:lang w:val="id-ID"/>
        </w:rPr>
        <w:lastRenderedPageBreak/>
        <w:t xml:space="preserve">Berdasarkan soal a, b, dan c, bagaimanakah tingkat kemandirian Kota Magelang tahun 2020? Jelaskan artinya! </w:t>
      </w:r>
    </w:p>
    <w:p w14:paraId="39791A8B" w14:textId="75FC21D5" w:rsidR="00BE01A6" w:rsidRPr="00C07769" w:rsidRDefault="00BE01A6" w:rsidP="00BE01A6">
      <w:pPr>
        <w:pStyle w:val="NormalWeb"/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ajorHAnsi" w:hAnsiTheme="majorHAnsi" w:cstheme="majorHAnsi"/>
          <w:b/>
          <w:bCs/>
          <w:noProof/>
          <w:color w:val="000000" w:themeColor="text1"/>
        </w:rPr>
      </w:pPr>
      <w:bookmarkStart w:id="0" w:name="_GoBack"/>
      <w:r w:rsidRPr="00C07769">
        <w:rPr>
          <w:rFonts w:asciiTheme="majorHAnsi" w:hAnsiTheme="majorHAnsi" w:cstheme="majorHAnsi"/>
          <w:b/>
          <w:bCs/>
          <w:noProof/>
          <w:color w:val="000000" w:themeColor="text1"/>
        </w:rPr>
        <w:t>Jawab:</w:t>
      </w:r>
    </w:p>
    <w:bookmarkEnd w:id="0"/>
    <w:p w14:paraId="13FD7732" w14:textId="77777777" w:rsidR="00807AD7" w:rsidRDefault="00807AD7" w:rsidP="00807AD7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Theme="majorHAnsi" w:hAnsiTheme="majorHAnsi" w:cstheme="majorHAnsi"/>
          <w:noProof/>
          <w:lang w:val="id-ID"/>
        </w:rPr>
      </w:pPr>
    </w:p>
    <w:p w14:paraId="0E3B1114" w14:textId="77777777" w:rsidR="00BE01A6" w:rsidRDefault="00BE01A6" w:rsidP="00807AD7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Theme="majorHAnsi" w:hAnsiTheme="majorHAnsi" w:cstheme="majorHAnsi"/>
          <w:noProof/>
          <w:lang w:val="id-ID"/>
        </w:rPr>
      </w:pPr>
    </w:p>
    <w:p w14:paraId="0B0AF613" w14:textId="77777777" w:rsidR="00BE01A6" w:rsidRDefault="00BE01A6" w:rsidP="00807AD7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Theme="majorHAnsi" w:hAnsiTheme="majorHAnsi" w:cstheme="majorHAnsi"/>
          <w:noProof/>
          <w:lang w:val="id-ID"/>
        </w:rPr>
      </w:pPr>
    </w:p>
    <w:p w14:paraId="3E8EE728" w14:textId="77777777" w:rsidR="00BE01A6" w:rsidRDefault="00BE01A6" w:rsidP="00807AD7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Theme="majorHAnsi" w:hAnsiTheme="majorHAnsi" w:cstheme="majorHAnsi"/>
          <w:noProof/>
          <w:lang w:val="id-ID"/>
        </w:rPr>
      </w:pPr>
    </w:p>
    <w:p w14:paraId="0B46C27A" w14:textId="77777777" w:rsidR="00BE01A6" w:rsidRDefault="00BE01A6" w:rsidP="00807AD7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Theme="majorHAnsi" w:hAnsiTheme="majorHAnsi" w:cstheme="majorHAnsi"/>
          <w:noProof/>
          <w:lang w:val="id-ID"/>
        </w:rPr>
      </w:pPr>
    </w:p>
    <w:p w14:paraId="349F66BD" w14:textId="77777777" w:rsidR="00BE01A6" w:rsidRPr="00807AD7" w:rsidRDefault="00BE01A6" w:rsidP="00807AD7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Theme="majorHAnsi" w:hAnsiTheme="majorHAnsi" w:cstheme="majorHAnsi"/>
          <w:noProof/>
          <w:lang w:val="id-ID"/>
        </w:rPr>
      </w:pPr>
    </w:p>
    <w:p w14:paraId="7DD27FAB" w14:textId="77777777" w:rsidR="00807AD7" w:rsidRPr="00807AD7" w:rsidRDefault="00807AD7" w:rsidP="00807AD7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Theme="majorHAnsi" w:hAnsiTheme="majorHAnsi" w:cstheme="majorHAnsi"/>
          <w:b/>
          <w:noProof/>
          <w:lang w:val="id-ID"/>
        </w:rPr>
      </w:pPr>
      <w:r w:rsidRPr="00807AD7">
        <w:rPr>
          <w:rFonts w:asciiTheme="majorHAnsi" w:hAnsiTheme="majorHAnsi" w:cstheme="majorHAnsi"/>
          <w:b/>
          <w:noProof/>
          <w:lang w:val="id-ID"/>
        </w:rPr>
        <w:t>RINGKASAN APBD KOTA MAGELANG</w:t>
      </w:r>
    </w:p>
    <w:p w14:paraId="0F78C068" w14:textId="77777777" w:rsidR="00807AD7" w:rsidRPr="00807AD7" w:rsidRDefault="00807AD7" w:rsidP="00807AD7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Theme="majorHAnsi" w:hAnsiTheme="majorHAnsi" w:cstheme="majorHAnsi"/>
          <w:b/>
          <w:noProof/>
          <w:lang w:val="id-ID"/>
        </w:rPr>
      </w:pPr>
      <w:r w:rsidRPr="00807AD7">
        <w:rPr>
          <w:rFonts w:asciiTheme="majorHAnsi" w:hAnsiTheme="majorHAnsi" w:cstheme="majorHAnsi"/>
          <w:b/>
          <w:noProof/>
          <w:lang w:val="id-ID"/>
        </w:rPr>
        <w:t>TAHUN 2020</w:t>
      </w:r>
    </w:p>
    <w:tbl>
      <w:tblPr>
        <w:tblW w:w="8801" w:type="dxa"/>
        <w:tblLook w:val="04A0" w:firstRow="1" w:lastRow="0" w:firstColumn="1" w:lastColumn="0" w:noHBand="0" w:noVBand="1"/>
      </w:tblPr>
      <w:tblGrid>
        <w:gridCol w:w="1580"/>
        <w:gridCol w:w="4740"/>
        <w:gridCol w:w="2481"/>
      </w:tblGrid>
      <w:tr w:rsidR="00807AD7" w:rsidRPr="00807AD7" w14:paraId="31E15B12" w14:textId="77777777" w:rsidTr="00DF349D">
        <w:trPr>
          <w:trHeight w:val="56"/>
          <w:tblHeader/>
        </w:trPr>
        <w:tc>
          <w:tcPr>
            <w:tcW w:w="15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  <w:hideMark/>
          </w:tcPr>
          <w:p w14:paraId="2679FDDF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NO</w:t>
            </w:r>
          </w:p>
        </w:tc>
        <w:tc>
          <w:tcPr>
            <w:tcW w:w="47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  <w:hideMark/>
          </w:tcPr>
          <w:p w14:paraId="310D0E4F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URAIAN</w:t>
            </w:r>
          </w:p>
        </w:tc>
        <w:tc>
          <w:tcPr>
            <w:tcW w:w="248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  <w:hideMark/>
          </w:tcPr>
          <w:p w14:paraId="5CEAAC50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ANGGARAN</w:t>
            </w:r>
          </w:p>
        </w:tc>
      </w:tr>
      <w:tr w:rsidR="00807AD7" w:rsidRPr="00807AD7" w14:paraId="4C7FA182" w14:textId="77777777" w:rsidTr="00DF349D">
        <w:trPr>
          <w:trHeight w:val="66"/>
        </w:trPr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6F8B7F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I</w:t>
            </w:r>
          </w:p>
        </w:tc>
        <w:tc>
          <w:tcPr>
            <w:tcW w:w="47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B474554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PENDAPATAN</w:t>
            </w:r>
          </w:p>
        </w:tc>
        <w:tc>
          <w:tcPr>
            <w:tcW w:w="248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3B7836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</w:tr>
      <w:tr w:rsidR="00807AD7" w:rsidRPr="00807AD7" w14:paraId="158FA7AB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5763D5A9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01.01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vAlign w:val="center"/>
            <w:hideMark/>
          </w:tcPr>
          <w:p w14:paraId="2C08A1A4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Pendapatan Asli Daerah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622DE3F9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255.038.220.000</w:t>
            </w:r>
          </w:p>
        </w:tc>
      </w:tr>
      <w:tr w:rsidR="00807AD7" w:rsidRPr="00807AD7" w14:paraId="2764141C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20074A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01.01.01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EC47641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Pajak Daerah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F96353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36.159.000.000</w:t>
            </w:r>
          </w:p>
        </w:tc>
      </w:tr>
      <w:tr w:rsidR="00807AD7" w:rsidRPr="00807AD7" w14:paraId="0BBBA20A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644F69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01.01.02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44755CC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Retribusi Daerah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B3471B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5.350.129.000</w:t>
            </w:r>
          </w:p>
        </w:tc>
      </w:tr>
      <w:tr w:rsidR="00807AD7" w:rsidRPr="00807AD7" w14:paraId="23DE4345" w14:textId="77777777" w:rsidTr="00DF349D">
        <w:trPr>
          <w:trHeight w:val="355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441B32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01.01.03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7D42488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 xml:space="preserve">Hasil Pengelolaan Kekayaan Daerah yang Dipisahkan 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8A474E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9.982.607.000</w:t>
            </w:r>
          </w:p>
        </w:tc>
      </w:tr>
      <w:tr w:rsidR="00807AD7" w:rsidRPr="00807AD7" w14:paraId="2113E240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C76FEE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01.01.04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E1DCA57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Lain-lain PAD yang Sah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E82D04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203.546.484.000</w:t>
            </w:r>
          </w:p>
        </w:tc>
      </w:tr>
      <w:tr w:rsidR="00807AD7" w:rsidRPr="00807AD7" w14:paraId="65A6C40B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DB6507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5BF84BB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539C7A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</w:tr>
      <w:tr w:rsidR="00807AD7" w:rsidRPr="00807AD7" w14:paraId="6D438A5B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49BBBE06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01.02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vAlign w:val="center"/>
            <w:hideMark/>
          </w:tcPr>
          <w:p w14:paraId="4275D8D3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Dana Perimbangan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3E0BFF07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563.537.121.000</w:t>
            </w:r>
          </w:p>
        </w:tc>
      </w:tr>
      <w:tr w:rsidR="00807AD7" w:rsidRPr="00807AD7" w14:paraId="526F3F8B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1FA497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01.02.01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FFA2578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Dana Bagi Hasil Pajak/Bagi Hasil Bukan Pajak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7C6D06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23.861.159.000</w:t>
            </w:r>
          </w:p>
        </w:tc>
      </w:tr>
      <w:tr w:rsidR="00807AD7" w:rsidRPr="00807AD7" w14:paraId="078EF553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E59276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01.02.02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2307FF9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Dana Alokasi Umum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AA5BC2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460.404.050.000</w:t>
            </w:r>
          </w:p>
        </w:tc>
      </w:tr>
      <w:tr w:rsidR="00807AD7" w:rsidRPr="00807AD7" w14:paraId="6B89C54E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662E72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01.02.03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5109537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Dana Alokasi Khusus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395BF7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79.271.912.000</w:t>
            </w:r>
          </w:p>
        </w:tc>
      </w:tr>
      <w:tr w:rsidR="00807AD7" w:rsidRPr="00807AD7" w14:paraId="40B12E52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63327B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B9456F3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D87FF2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</w:tr>
      <w:tr w:rsidR="00807AD7" w:rsidRPr="00807AD7" w14:paraId="7428DE7D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684ADD99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01.03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vAlign w:val="center"/>
            <w:hideMark/>
          </w:tcPr>
          <w:p w14:paraId="1B24204F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Lain-lain Pendapatan Daerah yang Sah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53F8357D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101.532.013.000</w:t>
            </w:r>
          </w:p>
        </w:tc>
      </w:tr>
      <w:tr w:rsidR="00807AD7" w:rsidRPr="00807AD7" w14:paraId="24FB838A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EC58B2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01.03.01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C138519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Pendapatan Hibah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E5E129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16.324.000.000</w:t>
            </w:r>
          </w:p>
        </w:tc>
      </w:tr>
      <w:tr w:rsidR="00807AD7" w:rsidRPr="00807AD7" w14:paraId="24AA4070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F20DF6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01.03.03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40E857C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Dana Bagi Hasil Pajak dari Provinsi dan Pemerintah Daerah Lainnya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23CE33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40.043.975.000</w:t>
            </w:r>
          </w:p>
        </w:tc>
      </w:tr>
      <w:tr w:rsidR="00807AD7" w:rsidRPr="00807AD7" w14:paraId="3EF5394A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76CE39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01.03.04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2D229C4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Dana Penyesuaian dan Otonomi Khusus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98FB81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45.164.038.000</w:t>
            </w:r>
          </w:p>
        </w:tc>
      </w:tr>
      <w:tr w:rsidR="00807AD7" w:rsidRPr="00807AD7" w14:paraId="1A805D79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A392EA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E47FC56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A86D93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</w:tr>
      <w:tr w:rsidR="00807AD7" w:rsidRPr="00807AD7" w14:paraId="39E3FF9F" w14:textId="77777777" w:rsidTr="00DF349D">
        <w:trPr>
          <w:trHeight w:val="320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498E9FDB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14:paraId="7F977789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JUMLAH PENDAPATAN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70D1C0F2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920.107.354.000</w:t>
            </w:r>
          </w:p>
        </w:tc>
      </w:tr>
      <w:tr w:rsidR="00807AD7" w:rsidRPr="00807AD7" w14:paraId="79835311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D24C67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0C9FCDB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F65E10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</w:tr>
      <w:tr w:rsidR="00807AD7" w:rsidRPr="00807AD7" w14:paraId="539CAD4F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16A96A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II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66E1344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BELANJA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E5BD51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</w:tr>
      <w:tr w:rsidR="00807AD7" w:rsidRPr="00807AD7" w14:paraId="23AC7CE7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3CB18438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02.01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vAlign w:val="center"/>
            <w:hideMark/>
          </w:tcPr>
          <w:p w14:paraId="012A2DFE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Belanja Tidak Langsung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4A330DFD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350.807.934.000</w:t>
            </w:r>
          </w:p>
        </w:tc>
      </w:tr>
      <w:tr w:rsidR="00807AD7" w:rsidRPr="00807AD7" w14:paraId="24350536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406EA1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02.01.01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1E0DF9E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Belanja Pegawai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EF9508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318.379.205.000</w:t>
            </w:r>
          </w:p>
        </w:tc>
      </w:tr>
      <w:tr w:rsidR="00807AD7" w:rsidRPr="00807AD7" w14:paraId="129F5E02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15B007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02.01.04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80EB3FD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Belanja Hibah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1BDAA2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25.938.141.000</w:t>
            </w:r>
          </w:p>
        </w:tc>
      </w:tr>
      <w:tr w:rsidR="00807AD7" w:rsidRPr="00807AD7" w14:paraId="1E2B10EC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E62E73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02.01.05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7909C56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Belanja Bantuan Sosial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CA6FAE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2.554.364.000</w:t>
            </w:r>
          </w:p>
        </w:tc>
      </w:tr>
      <w:tr w:rsidR="00807AD7" w:rsidRPr="00807AD7" w14:paraId="1F57A937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34F5BD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02.01.08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BC442DB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Belanja Tidak Terduga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459451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3.936.224.000</w:t>
            </w:r>
          </w:p>
        </w:tc>
      </w:tr>
      <w:tr w:rsidR="00807AD7" w:rsidRPr="00807AD7" w14:paraId="1EFE6DBE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0368E5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lastRenderedPageBreak/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ADBCF5C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AF0923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</w:tr>
      <w:tr w:rsidR="00807AD7" w:rsidRPr="00807AD7" w14:paraId="26188955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C4C653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02.02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4F92FC1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Belanja Langsung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A9AB2C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644.799.420.000</w:t>
            </w:r>
          </w:p>
        </w:tc>
      </w:tr>
      <w:tr w:rsidR="00807AD7" w:rsidRPr="00807AD7" w14:paraId="51B34F0F" w14:textId="77777777" w:rsidTr="00DF349D">
        <w:trPr>
          <w:trHeight w:val="320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594D42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02.02.01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F5AC79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 xml:space="preserve">Belanja Pegawai 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E69372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61.180.552.000</w:t>
            </w:r>
          </w:p>
        </w:tc>
      </w:tr>
      <w:tr w:rsidR="00807AD7" w:rsidRPr="00807AD7" w14:paraId="7FC11D56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66ECD9B3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02.02.02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vAlign w:val="center"/>
            <w:hideMark/>
          </w:tcPr>
          <w:p w14:paraId="27688D68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Belanja Barang dan Jasa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71059F67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413.539.818.000</w:t>
            </w:r>
          </w:p>
        </w:tc>
      </w:tr>
      <w:tr w:rsidR="00807AD7" w:rsidRPr="00807AD7" w14:paraId="4AF068CE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8F743D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02.02.03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6B15B6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 xml:space="preserve">Belanja Modal 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2CC0E2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170.079.050.000</w:t>
            </w:r>
          </w:p>
        </w:tc>
      </w:tr>
      <w:tr w:rsidR="00807AD7" w:rsidRPr="00807AD7" w14:paraId="629E40EA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F1845A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6F182E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FF9259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</w:tr>
      <w:tr w:rsidR="00807AD7" w:rsidRPr="00807AD7" w14:paraId="1CF817B4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2D3004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97EF95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JUMLAH BELANJA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CEF0C9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995.607.354.000</w:t>
            </w:r>
          </w:p>
        </w:tc>
      </w:tr>
      <w:tr w:rsidR="00807AD7" w:rsidRPr="00807AD7" w14:paraId="5AFD86E1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B20F35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FE54A5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DEFISIT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022976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75.500.000.000</w:t>
            </w:r>
          </w:p>
        </w:tc>
      </w:tr>
      <w:tr w:rsidR="00807AD7" w:rsidRPr="00807AD7" w14:paraId="1C995E74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4B2C5EF9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00444C41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572E0C44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</w:tr>
      <w:tr w:rsidR="00807AD7" w:rsidRPr="00807AD7" w14:paraId="7E143E41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42C95086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II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4022E9FD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 xml:space="preserve">PEMBIAYAAN 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1677696D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</w:tr>
      <w:tr w:rsidR="00807AD7" w:rsidRPr="00807AD7" w14:paraId="357A1CB2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A544A3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03.01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471954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Penerimaan Pembiayaan Daerah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A36583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86.000.000.000</w:t>
            </w:r>
          </w:p>
        </w:tc>
      </w:tr>
      <w:tr w:rsidR="00807AD7" w:rsidRPr="00807AD7" w14:paraId="15C22B04" w14:textId="77777777" w:rsidTr="00DF349D">
        <w:trPr>
          <w:trHeight w:val="320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ABA4CB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03.01.01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BDDC833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 xml:space="preserve">Sisa Lebih Perhitungan Anggaran Tahun Anggaran Sebelumnya 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563F2A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86.000.000.000</w:t>
            </w:r>
          </w:p>
        </w:tc>
      </w:tr>
      <w:tr w:rsidR="00807AD7" w:rsidRPr="00807AD7" w14:paraId="6D670435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54F8FC7D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vAlign w:val="center"/>
            <w:hideMark/>
          </w:tcPr>
          <w:p w14:paraId="6EFB1E8D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32CFEA94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</w:tr>
      <w:tr w:rsidR="00807AD7" w:rsidRPr="00807AD7" w14:paraId="6E80C49A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195A4B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BA9BE98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 xml:space="preserve">JUMLAH PENERIMAAN PEMBIAYAAN 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01B4C5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86.000.000.000</w:t>
            </w:r>
          </w:p>
        </w:tc>
      </w:tr>
      <w:tr w:rsidR="00807AD7" w:rsidRPr="00807AD7" w14:paraId="4DACF84A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033C62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305FEE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DD0F9E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</w:tr>
      <w:tr w:rsidR="00807AD7" w:rsidRPr="00807AD7" w14:paraId="150825C7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BE0B31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03.02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C04E9D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Pengeluaran Pembiayaan Daerah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94A198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</w:tr>
      <w:tr w:rsidR="00807AD7" w:rsidRPr="00807AD7" w14:paraId="6C238906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49E09CC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03.02.02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DEAD463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Penyertaan Modal (Investasi) Pemerintah Daerah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4E2CEC7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10.500.000.000</w:t>
            </w:r>
          </w:p>
        </w:tc>
      </w:tr>
      <w:tr w:rsidR="00807AD7" w:rsidRPr="00807AD7" w14:paraId="7647742E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4C9821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74E1A9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01E8A9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</w:tr>
      <w:tr w:rsidR="00807AD7" w:rsidRPr="00807AD7" w14:paraId="798A6183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2E411248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11671A84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 xml:space="preserve">JUMLAH PENGELUARAN PEMBIAYAAN 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3B7102EF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10.500.000.000</w:t>
            </w:r>
          </w:p>
        </w:tc>
      </w:tr>
      <w:tr w:rsidR="00807AD7" w:rsidRPr="00807AD7" w14:paraId="4CAD8DFD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CBE4DC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17B8F1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PEMBIAYAAN NETTO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1EDA68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75.500.000.000</w:t>
            </w:r>
          </w:p>
        </w:tc>
      </w:tr>
      <w:tr w:rsidR="00807AD7" w:rsidRPr="00807AD7" w14:paraId="38DFCFD5" w14:textId="77777777" w:rsidTr="00DF349D">
        <w:trPr>
          <w:trHeight w:val="66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392D0451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vAlign w:val="center"/>
            <w:hideMark/>
          </w:tcPr>
          <w:p w14:paraId="0F0B765D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45C88695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</w:tr>
      <w:tr w:rsidR="00807AD7" w:rsidRPr="00807AD7" w14:paraId="29D24256" w14:textId="77777777" w:rsidTr="00DF349D">
        <w:trPr>
          <w:trHeight w:val="320"/>
        </w:trPr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34DFB7" w14:textId="77777777" w:rsidR="00807AD7" w:rsidRPr="00807AD7" w:rsidRDefault="00807AD7" w:rsidP="00DF349D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 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77584D" w14:textId="77777777" w:rsidR="00807AD7" w:rsidRPr="00807AD7" w:rsidRDefault="00807AD7" w:rsidP="00DF349D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bCs/>
                <w:noProof/>
                <w:color w:val="000000"/>
                <w:sz w:val="24"/>
                <w:szCs w:val="24"/>
                <w:lang w:val="id-ID"/>
              </w:rPr>
              <w:t>Sisa Lebih/ (Kurang) Pembiayaan Anggaran Tahun Berkenaan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8386AC" w14:textId="77777777" w:rsidR="00807AD7" w:rsidRPr="00807AD7" w:rsidRDefault="00807AD7" w:rsidP="00DF349D">
            <w:pPr>
              <w:spacing w:after="0" w:line="240" w:lineRule="auto"/>
              <w:jc w:val="right"/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/>
                <w:sz w:val="24"/>
                <w:szCs w:val="24"/>
                <w:lang w:val="id-ID"/>
              </w:rPr>
              <w:t>0</w:t>
            </w:r>
          </w:p>
        </w:tc>
      </w:tr>
    </w:tbl>
    <w:p w14:paraId="0247AC85" w14:textId="77777777" w:rsidR="00807AD7" w:rsidRPr="00807AD7" w:rsidRDefault="00807AD7" w:rsidP="00807AD7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Theme="majorHAnsi" w:hAnsiTheme="majorHAnsi" w:cstheme="majorHAnsi"/>
          <w:b/>
          <w:noProof/>
          <w:lang w:val="id-ID"/>
        </w:rPr>
      </w:pPr>
    </w:p>
    <w:p w14:paraId="12B2248A" w14:textId="77777777" w:rsidR="00807AD7" w:rsidRPr="00807AD7" w:rsidRDefault="00807AD7" w:rsidP="00807AD7">
      <w:pPr>
        <w:pStyle w:val="ListParagraph"/>
        <w:spacing w:after="0"/>
        <w:ind w:left="425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</w:p>
    <w:p w14:paraId="57307AC8" w14:textId="77777777" w:rsidR="00807AD7" w:rsidRPr="00807AD7" w:rsidRDefault="00807AD7" w:rsidP="00807AD7">
      <w:pPr>
        <w:pStyle w:val="ListParagraph"/>
        <w:spacing w:after="0"/>
        <w:ind w:left="425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</w:p>
    <w:p w14:paraId="5E814092" w14:textId="77777777" w:rsidR="00B713A6" w:rsidRPr="00807AD7" w:rsidRDefault="00B713A6" w:rsidP="00FE02F0">
      <w:pPr>
        <w:pStyle w:val="ListParagraph"/>
        <w:spacing w:after="0" w:line="240" w:lineRule="auto"/>
        <w:ind w:left="567"/>
        <w:jc w:val="both"/>
        <w:rPr>
          <w:rFonts w:asciiTheme="majorHAnsi" w:hAnsiTheme="majorHAnsi" w:cstheme="majorHAnsi"/>
          <w:noProof/>
          <w:sz w:val="24"/>
          <w:szCs w:val="24"/>
          <w:lang w:val="id-ID"/>
        </w:rPr>
      </w:pPr>
    </w:p>
    <w:p w14:paraId="60842C1E" w14:textId="77777777" w:rsidR="00BD65BD" w:rsidRPr="00807AD7" w:rsidRDefault="00BD65BD">
      <w:pPr>
        <w:rPr>
          <w:rFonts w:asciiTheme="majorHAnsi" w:hAnsiTheme="majorHAnsi" w:cstheme="majorHAnsi"/>
          <w:noProof/>
          <w:color w:val="0070C0"/>
          <w:sz w:val="24"/>
          <w:szCs w:val="24"/>
          <w:lang w:val="id-ID"/>
        </w:rPr>
      </w:pPr>
      <w:r w:rsidRPr="00807AD7">
        <w:rPr>
          <w:rFonts w:asciiTheme="majorHAnsi" w:hAnsiTheme="majorHAnsi" w:cstheme="majorHAnsi"/>
          <w:noProof/>
          <w:color w:val="0070C0"/>
          <w:sz w:val="24"/>
          <w:szCs w:val="24"/>
          <w:lang w:val="id-ID"/>
        </w:rPr>
        <w:br w:type="page"/>
      </w:r>
    </w:p>
    <w:p w14:paraId="35A288DC" w14:textId="6397C73A" w:rsidR="00C644AA" w:rsidRPr="00807AD7" w:rsidRDefault="003732A3" w:rsidP="00C644AA">
      <w:pPr>
        <w:jc w:val="both"/>
        <w:rPr>
          <w:rFonts w:asciiTheme="majorHAnsi" w:hAnsiTheme="majorHAnsi" w:cstheme="majorHAnsi"/>
          <w:b/>
          <w:noProof/>
          <w:sz w:val="24"/>
          <w:szCs w:val="24"/>
          <w:lang w:val="id-ID"/>
        </w:rPr>
      </w:pPr>
      <w:r w:rsidRPr="00807AD7">
        <w:rPr>
          <w:rFonts w:asciiTheme="majorHAnsi" w:hAnsiTheme="majorHAnsi" w:cstheme="majorHAnsi"/>
          <w:b/>
          <w:noProof/>
          <w:sz w:val="24"/>
          <w:szCs w:val="24"/>
          <w:lang w:val="id-ID"/>
        </w:rPr>
        <w:lastRenderedPageBreak/>
        <w:t xml:space="preserve">Rubrik Penilaian </w:t>
      </w:r>
    </w:p>
    <w:tbl>
      <w:tblPr>
        <w:tblStyle w:val="TableGrid"/>
        <w:tblW w:w="9725" w:type="dxa"/>
        <w:tblLook w:val="04A0" w:firstRow="1" w:lastRow="0" w:firstColumn="1" w:lastColumn="0" w:noHBand="0" w:noVBand="1"/>
      </w:tblPr>
      <w:tblGrid>
        <w:gridCol w:w="496"/>
        <w:gridCol w:w="1483"/>
        <w:gridCol w:w="6902"/>
        <w:gridCol w:w="844"/>
      </w:tblGrid>
      <w:tr w:rsidR="00807AD7" w:rsidRPr="00807AD7" w14:paraId="2697AD98" w14:textId="4DAB4EF1" w:rsidTr="004E4084">
        <w:trPr>
          <w:tblHeader/>
        </w:trPr>
        <w:tc>
          <w:tcPr>
            <w:tcW w:w="496" w:type="dxa"/>
            <w:vAlign w:val="center"/>
          </w:tcPr>
          <w:p w14:paraId="37691FE9" w14:textId="77777777" w:rsidR="00807AD7" w:rsidRPr="00807AD7" w:rsidRDefault="00807AD7" w:rsidP="00BC698D">
            <w:pPr>
              <w:jc w:val="center"/>
              <w:rPr>
                <w:rFonts w:asciiTheme="majorHAnsi" w:hAnsiTheme="majorHAnsi" w:cstheme="majorHAnsi"/>
                <w:b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noProof/>
                <w:sz w:val="24"/>
                <w:szCs w:val="24"/>
                <w:lang w:val="id-ID"/>
              </w:rPr>
              <w:t>No</w:t>
            </w:r>
          </w:p>
        </w:tc>
        <w:tc>
          <w:tcPr>
            <w:tcW w:w="1483" w:type="dxa"/>
            <w:vAlign w:val="center"/>
          </w:tcPr>
          <w:p w14:paraId="56FA0C21" w14:textId="294FC5AC" w:rsidR="00807AD7" w:rsidRPr="00807AD7" w:rsidRDefault="00807AD7" w:rsidP="00BC698D">
            <w:pPr>
              <w:jc w:val="center"/>
              <w:rPr>
                <w:rFonts w:asciiTheme="majorHAnsi" w:hAnsiTheme="majorHAnsi" w:cstheme="majorHAnsi"/>
                <w:b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noProof/>
                <w:sz w:val="24"/>
                <w:szCs w:val="24"/>
                <w:lang w:val="id-ID"/>
              </w:rPr>
              <w:t>Kompetensi Dasar/ Kognitif/ Bobot</w:t>
            </w:r>
          </w:p>
        </w:tc>
        <w:tc>
          <w:tcPr>
            <w:tcW w:w="6902" w:type="dxa"/>
            <w:vAlign w:val="center"/>
          </w:tcPr>
          <w:p w14:paraId="17920AC9" w14:textId="41D1E194" w:rsidR="00807AD7" w:rsidRPr="00807AD7" w:rsidRDefault="00807AD7" w:rsidP="00BC698D">
            <w:pPr>
              <w:jc w:val="center"/>
              <w:rPr>
                <w:rFonts w:asciiTheme="majorHAnsi" w:hAnsiTheme="majorHAnsi" w:cstheme="majorHAnsi"/>
                <w:b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noProof/>
                <w:sz w:val="24"/>
                <w:szCs w:val="24"/>
                <w:lang w:val="id-ID"/>
              </w:rPr>
              <w:t>Kriteria</w:t>
            </w:r>
          </w:p>
        </w:tc>
        <w:tc>
          <w:tcPr>
            <w:tcW w:w="844" w:type="dxa"/>
            <w:vAlign w:val="center"/>
          </w:tcPr>
          <w:p w14:paraId="47798657" w14:textId="2BC7C14F" w:rsidR="00807AD7" w:rsidRPr="00807AD7" w:rsidRDefault="00807AD7" w:rsidP="00BC698D">
            <w:pPr>
              <w:jc w:val="center"/>
              <w:rPr>
                <w:rFonts w:asciiTheme="majorHAnsi" w:hAnsiTheme="majorHAnsi" w:cstheme="majorHAnsi"/>
                <w:b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/>
                <w:noProof/>
                <w:sz w:val="24"/>
                <w:szCs w:val="24"/>
                <w:lang w:val="id-ID"/>
              </w:rPr>
              <w:t>Skor</w:t>
            </w:r>
          </w:p>
        </w:tc>
      </w:tr>
      <w:tr w:rsidR="00807AD7" w:rsidRPr="00807AD7" w14:paraId="1DFB51AF" w14:textId="6660CA1A" w:rsidTr="004E4084">
        <w:tc>
          <w:tcPr>
            <w:tcW w:w="496" w:type="dxa"/>
          </w:tcPr>
          <w:p w14:paraId="23EB77F6" w14:textId="77777777" w:rsidR="00807AD7" w:rsidRPr="00807AD7" w:rsidRDefault="00807AD7" w:rsidP="00C644AA">
            <w:pPr>
              <w:jc w:val="both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1</w:t>
            </w:r>
          </w:p>
        </w:tc>
        <w:tc>
          <w:tcPr>
            <w:tcW w:w="1483" w:type="dxa"/>
          </w:tcPr>
          <w:p w14:paraId="1B65E6BF" w14:textId="5A4240C6" w:rsidR="00807AD7" w:rsidRPr="00807AD7" w:rsidRDefault="00807AD7" w:rsidP="000E2ECA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Sub-CPMK 1</w:t>
            </w:r>
          </w:p>
          <w:p w14:paraId="3ABBE4F1" w14:textId="2DAC5811" w:rsidR="00807AD7" w:rsidRPr="00807AD7" w:rsidRDefault="00807AD7" w:rsidP="000E2ECA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  <w:t>C2</w:t>
            </w:r>
          </w:p>
          <w:p w14:paraId="2F51E0B7" w14:textId="5F3CA4D0" w:rsidR="00807AD7" w:rsidRPr="00BE01A6" w:rsidRDefault="00807AD7" w:rsidP="000E2ECA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  <w:t xml:space="preserve">Bobot = </w:t>
            </w:r>
            <w:r w:rsidR="00BE01A6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6902" w:type="dxa"/>
          </w:tcPr>
          <w:p w14:paraId="53E5F446" w14:textId="77777777" w:rsidR="00807AD7" w:rsidRPr="00807AD7" w:rsidRDefault="00807AD7" w:rsidP="00BC698D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lengkap dan jelas</w:t>
            </w:r>
          </w:p>
          <w:p w14:paraId="4F22AD21" w14:textId="77777777" w:rsidR="00807AD7" w:rsidRPr="00807AD7" w:rsidRDefault="00807AD7" w:rsidP="00BC698D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tidak lengkap, tetapi jelas</w:t>
            </w:r>
          </w:p>
          <w:p w14:paraId="20DFBB8A" w14:textId="0058B790" w:rsidR="00807AD7" w:rsidRPr="00807AD7" w:rsidRDefault="00807AD7" w:rsidP="00BC698D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tidak lengkap dan tidak jelas</w:t>
            </w:r>
          </w:p>
        </w:tc>
        <w:tc>
          <w:tcPr>
            <w:tcW w:w="844" w:type="dxa"/>
          </w:tcPr>
          <w:p w14:paraId="252E7E53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15</w:t>
            </w:r>
          </w:p>
          <w:p w14:paraId="03B1097A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10</w:t>
            </w:r>
          </w:p>
          <w:p w14:paraId="192E2F81" w14:textId="39C54033" w:rsidR="00807AD7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5</w:t>
            </w:r>
          </w:p>
        </w:tc>
      </w:tr>
      <w:tr w:rsidR="00807AD7" w:rsidRPr="00807AD7" w14:paraId="123EAD75" w14:textId="7CE959AF" w:rsidTr="004E4084">
        <w:tc>
          <w:tcPr>
            <w:tcW w:w="496" w:type="dxa"/>
          </w:tcPr>
          <w:p w14:paraId="4D795DB9" w14:textId="77777777" w:rsidR="00807AD7" w:rsidRPr="00807AD7" w:rsidRDefault="00807AD7" w:rsidP="00C644AA">
            <w:pPr>
              <w:jc w:val="both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2</w:t>
            </w:r>
          </w:p>
        </w:tc>
        <w:tc>
          <w:tcPr>
            <w:tcW w:w="1483" w:type="dxa"/>
          </w:tcPr>
          <w:p w14:paraId="35EAA8E4" w14:textId="77777777" w:rsidR="00807AD7" w:rsidRPr="00807AD7" w:rsidRDefault="00807AD7" w:rsidP="000E2ECA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Sub-CPMK 2</w:t>
            </w:r>
          </w:p>
          <w:p w14:paraId="440D500F" w14:textId="065DF152" w:rsidR="00807AD7" w:rsidRPr="00807AD7" w:rsidRDefault="00807AD7" w:rsidP="000E2ECA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  <w:t>C4</w:t>
            </w:r>
          </w:p>
          <w:p w14:paraId="4DC51EB9" w14:textId="153E6742" w:rsidR="00807AD7" w:rsidRPr="00BE01A6" w:rsidRDefault="00807AD7" w:rsidP="00BC698D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</w:rPr>
            </w:pPr>
            <w:r w:rsidRPr="00807AD7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  <w:t xml:space="preserve">Bobot = </w:t>
            </w:r>
            <w:r w:rsidR="00BE01A6"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6902" w:type="dxa"/>
          </w:tcPr>
          <w:p w14:paraId="33DB4AAC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lengkap dan jelas</w:t>
            </w:r>
          </w:p>
          <w:p w14:paraId="7ECC7595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tidak lengkap, tetapi jelas</w:t>
            </w:r>
          </w:p>
          <w:p w14:paraId="6F62BFD0" w14:textId="04C7D1D0" w:rsidR="00807AD7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tidak lengkap dan tidak jelas</w:t>
            </w:r>
          </w:p>
        </w:tc>
        <w:tc>
          <w:tcPr>
            <w:tcW w:w="844" w:type="dxa"/>
          </w:tcPr>
          <w:p w14:paraId="1DE674A6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15</w:t>
            </w:r>
          </w:p>
          <w:p w14:paraId="2D15C69E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10</w:t>
            </w:r>
          </w:p>
          <w:p w14:paraId="2A43B7D8" w14:textId="37716BB9" w:rsidR="00807AD7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5</w:t>
            </w:r>
          </w:p>
        </w:tc>
      </w:tr>
      <w:tr w:rsidR="00807AD7" w:rsidRPr="00807AD7" w14:paraId="1E1071D7" w14:textId="0ADAC4E8" w:rsidTr="004E4084">
        <w:tc>
          <w:tcPr>
            <w:tcW w:w="496" w:type="dxa"/>
          </w:tcPr>
          <w:p w14:paraId="09912B29" w14:textId="77777777" w:rsidR="00807AD7" w:rsidRPr="00807AD7" w:rsidRDefault="00807AD7" w:rsidP="007510D8">
            <w:pPr>
              <w:jc w:val="both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3</w:t>
            </w:r>
          </w:p>
        </w:tc>
        <w:tc>
          <w:tcPr>
            <w:tcW w:w="1483" w:type="dxa"/>
          </w:tcPr>
          <w:p w14:paraId="2127DE77" w14:textId="77777777" w:rsidR="00807AD7" w:rsidRPr="00807AD7" w:rsidRDefault="00807AD7" w:rsidP="007510D8">
            <w:pP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Sub-CPMK 3</w:t>
            </w:r>
          </w:p>
          <w:p w14:paraId="18B66F81" w14:textId="77777777" w:rsidR="00807AD7" w:rsidRPr="00807AD7" w:rsidRDefault="00807AD7" w:rsidP="007510D8">
            <w:pP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C4</w:t>
            </w:r>
          </w:p>
          <w:p w14:paraId="21318C94" w14:textId="39C94AF7" w:rsidR="00807AD7" w:rsidRPr="00807AD7" w:rsidRDefault="00BE01A6" w:rsidP="007510D8">
            <w:pPr>
              <w:rPr>
                <w:rFonts w:asciiTheme="majorHAnsi" w:hAnsiTheme="majorHAnsi" w:cstheme="majorHAnsi"/>
                <w:noProof/>
                <w:color w:val="000000" w:themeColor="text1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 xml:space="preserve">Bobot = </w:t>
            </w:r>
            <w: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</w:rPr>
              <w:t>2</w:t>
            </w:r>
            <w:r w:rsidR="00807AD7"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0</w:t>
            </w:r>
          </w:p>
        </w:tc>
        <w:tc>
          <w:tcPr>
            <w:tcW w:w="6902" w:type="dxa"/>
          </w:tcPr>
          <w:p w14:paraId="33B85CC1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lengkap dan jelas</w:t>
            </w:r>
          </w:p>
          <w:p w14:paraId="42CB14BB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tidak lengkap, tetapi jelas</w:t>
            </w:r>
          </w:p>
          <w:p w14:paraId="612654C9" w14:textId="03E72D41" w:rsidR="00807AD7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tidak lengkap dan tidak jelas</w:t>
            </w:r>
          </w:p>
        </w:tc>
        <w:tc>
          <w:tcPr>
            <w:tcW w:w="844" w:type="dxa"/>
          </w:tcPr>
          <w:p w14:paraId="6485B9B0" w14:textId="252EB71D" w:rsidR="00BE01A6" w:rsidRPr="00BE01A6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20</w:t>
            </w:r>
          </w:p>
          <w:p w14:paraId="7995ECE6" w14:textId="766C67D3" w:rsidR="00BE01A6" w:rsidRPr="00BE01A6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10</w:t>
            </w:r>
          </w:p>
          <w:p w14:paraId="61E5EB60" w14:textId="21C3B81A" w:rsidR="00807AD7" w:rsidRPr="00BE01A6" w:rsidRDefault="00BE01A6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5</w:t>
            </w:r>
          </w:p>
        </w:tc>
      </w:tr>
      <w:tr w:rsidR="00807AD7" w:rsidRPr="00807AD7" w14:paraId="38C260CF" w14:textId="4CA69658" w:rsidTr="004E4084">
        <w:trPr>
          <w:trHeight w:val="83"/>
        </w:trPr>
        <w:tc>
          <w:tcPr>
            <w:tcW w:w="496" w:type="dxa"/>
          </w:tcPr>
          <w:p w14:paraId="77EC11AE" w14:textId="1A06C8BB" w:rsidR="00807AD7" w:rsidRPr="00807AD7" w:rsidRDefault="00807AD7" w:rsidP="00731021">
            <w:pPr>
              <w:jc w:val="both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4</w:t>
            </w:r>
          </w:p>
        </w:tc>
        <w:tc>
          <w:tcPr>
            <w:tcW w:w="1483" w:type="dxa"/>
          </w:tcPr>
          <w:p w14:paraId="4C324B12" w14:textId="77777777" w:rsidR="00807AD7" w:rsidRPr="00807AD7" w:rsidRDefault="00807AD7" w:rsidP="00731021">
            <w:pP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Sub-CPMK 3</w:t>
            </w:r>
          </w:p>
          <w:p w14:paraId="4076CE86" w14:textId="77777777" w:rsidR="00807AD7" w:rsidRPr="00807AD7" w:rsidRDefault="00807AD7" w:rsidP="00731021">
            <w:pP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C4</w:t>
            </w:r>
          </w:p>
          <w:p w14:paraId="62F04C4F" w14:textId="7A4DC111" w:rsidR="00807AD7" w:rsidRPr="00BE01A6" w:rsidRDefault="00807AD7" w:rsidP="00731021">
            <w:pPr>
              <w:jc w:val="both"/>
              <w:rPr>
                <w:rFonts w:asciiTheme="majorHAnsi" w:hAnsiTheme="majorHAnsi" w:cstheme="majorHAnsi"/>
                <w:noProof/>
                <w:sz w:val="24"/>
                <w:szCs w:val="24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 xml:space="preserve">Bobot = </w:t>
            </w:r>
            <w:r w:rsidR="00BE01A6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6902" w:type="dxa"/>
          </w:tcPr>
          <w:p w14:paraId="183CB492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lengkap dan jelas</w:t>
            </w:r>
          </w:p>
          <w:p w14:paraId="6BE80B2B" w14:textId="77777777" w:rsidR="00BE01A6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tidak lengkap, tetapi jelas</w:t>
            </w:r>
          </w:p>
          <w:p w14:paraId="1A6AED73" w14:textId="4001716C" w:rsidR="00807AD7" w:rsidRPr="00807AD7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Penjelasan tidak lengkap dan tidak jelas</w:t>
            </w:r>
          </w:p>
        </w:tc>
        <w:tc>
          <w:tcPr>
            <w:tcW w:w="844" w:type="dxa"/>
          </w:tcPr>
          <w:p w14:paraId="1025D52E" w14:textId="77777777" w:rsidR="00BE01A6" w:rsidRPr="00BE01A6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20</w:t>
            </w:r>
          </w:p>
          <w:p w14:paraId="166FF777" w14:textId="77777777" w:rsidR="00BE01A6" w:rsidRPr="00BE01A6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10</w:t>
            </w:r>
          </w:p>
          <w:p w14:paraId="74C22D0F" w14:textId="60755B15" w:rsidR="00807AD7" w:rsidRPr="00BE01A6" w:rsidRDefault="00BE01A6" w:rsidP="00BE01A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5</w:t>
            </w:r>
          </w:p>
        </w:tc>
      </w:tr>
      <w:tr w:rsidR="00807AD7" w:rsidRPr="00807AD7" w14:paraId="534B97BE" w14:textId="2E454F58" w:rsidTr="004E4084">
        <w:tc>
          <w:tcPr>
            <w:tcW w:w="496" w:type="dxa"/>
          </w:tcPr>
          <w:p w14:paraId="62DA1973" w14:textId="5D8BB4B5" w:rsidR="00807AD7" w:rsidRPr="004E4084" w:rsidRDefault="004E4084" w:rsidP="00731021">
            <w:pPr>
              <w:jc w:val="both"/>
              <w:rPr>
                <w:rFonts w:asciiTheme="majorHAnsi" w:hAnsiTheme="majorHAnsi" w:cstheme="majorHAnsi"/>
                <w:noProof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t>5</w:t>
            </w:r>
          </w:p>
        </w:tc>
        <w:tc>
          <w:tcPr>
            <w:tcW w:w="1483" w:type="dxa"/>
          </w:tcPr>
          <w:p w14:paraId="066673E1" w14:textId="77777777" w:rsidR="00807AD7" w:rsidRPr="00807AD7" w:rsidRDefault="00807AD7" w:rsidP="00731021">
            <w:pP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Sub-CPMK 3</w:t>
            </w:r>
          </w:p>
          <w:p w14:paraId="23783B35" w14:textId="77777777" w:rsidR="00807AD7" w:rsidRPr="00807AD7" w:rsidRDefault="00807AD7" w:rsidP="00731021">
            <w:pP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C4</w:t>
            </w:r>
          </w:p>
          <w:p w14:paraId="640F31BC" w14:textId="3BE63008" w:rsidR="00807AD7" w:rsidRPr="00807AD7" w:rsidRDefault="004E4084" w:rsidP="00731021">
            <w:pPr>
              <w:jc w:val="both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  <w:t>Bobot =</w:t>
            </w:r>
            <w: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6902" w:type="dxa"/>
          </w:tcPr>
          <w:p w14:paraId="4D8E91BF" w14:textId="77777777" w:rsidR="00807AD7" w:rsidRPr="00807AD7" w:rsidRDefault="00807AD7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Dilengkapi dengan proses perhitungan, hasil dan analisis hasil perhitungan tepat</w:t>
            </w:r>
          </w:p>
          <w:p w14:paraId="717A3CA0" w14:textId="77777777" w:rsidR="00807AD7" w:rsidRPr="00807AD7" w:rsidRDefault="00807AD7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Dilengkapi dengan proses perhitungan, hasil tepat, tetapi analisis hasil perhitungan tidak tepat</w:t>
            </w:r>
          </w:p>
          <w:p w14:paraId="7974CA12" w14:textId="77777777" w:rsidR="00807AD7" w:rsidRPr="00807AD7" w:rsidRDefault="00807AD7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Tidak dilengkapi dengan proses perhitungan, tetapi hasil dan analisis hasil perhitungan tepat</w:t>
            </w:r>
          </w:p>
          <w:p w14:paraId="2A9693C9" w14:textId="10790FCD" w:rsidR="00807AD7" w:rsidRPr="00807AD7" w:rsidRDefault="00807AD7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807AD7"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  <w:t>Tidak dilengkapi proses perhitungan dan analisis hasilnya, tetapi hasil tepat</w:t>
            </w:r>
          </w:p>
        </w:tc>
        <w:tc>
          <w:tcPr>
            <w:tcW w:w="844" w:type="dxa"/>
          </w:tcPr>
          <w:p w14:paraId="0F5FD74F" w14:textId="3FA06390" w:rsidR="00807AD7" w:rsidRPr="00807AD7" w:rsidRDefault="004E4084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t>30</w:t>
            </w:r>
          </w:p>
          <w:p w14:paraId="6AD3AF23" w14:textId="77777777" w:rsidR="00807AD7" w:rsidRPr="00807AD7" w:rsidRDefault="00807AD7" w:rsidP="00731021">
            <w:pPr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</w:p>
          <w:p w14:paraId="3C1A2851" w14:textId="49934709" w:rsidR="00807AD7" w:rsidRPr="00807AD7" w:rsidRDefault="004E4084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t>20</w:t>
            </w:r>
          </w:p>
          <w:p w14:paraId="52899167" w14:textId="77777777" w:rsidR="00807AD7" w:rsidRPr="00807AD7" w:rsidRDefault="00807AD7" w:rsidP="00731021">
            <w:pPr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</w:p>
          <w:p w14:paraId="0050B6C8" w14:textId="4A0AC18A" w:rsidR="00807AD7" w:rsidRPr="00807AD7" w:rsidRDefault="004E4084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t>10</w:t>
            </w:r>
          </w:p>
          <w:p w14:paraId="056EEFBB" w14:textId="77777777" w:rsidR="00807AD7" w:rsidRPr="00807AD7" w:rsidRDefault="00807AD7" w:rsidP="00731021">
            <w:pPr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</w:p>
          <w:p w14:paraId="7089F1A0" w14:textId="059787C3" w:rsidR="00807AD7" w:rsidRPr="00807AD7" w:rsidRDefault="004E4084" w:rsidP="0073102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t>5</w:t>
            </w:r>
          </w:p>
        </w:tc>
      </w:tr>
      <w:tr w:rsidR="004E4084" w:rsidRPr="00807AD7" w14:paraId="03E4FF35" w14:textId="77777777" w:rsidTr="004E4084">
        <w:tc>
          <w:tcPr>
            <w:tcW w:w="496" w:type="dxa"/>
          </w:tcPr>
          <w:p w14:paraId="687E1417" w14:textId="77777777" w:rsidR="004E4084" w:rsidRDefault="004E4084" w:rsidP="00731021">
            <w:pPr>
              <w:jc w:val="both"/>
              <w:rPr>
                <w:rFonts w:asciiTheme="majorHAnsi" w:hAnsiTheme="majorHAnsi" w:cstheme="majorHAnsi"/>
                <w:noProof/>
                <w:sz w:val="24"/>
                <w:szCs w:val="24"/>
              </w:rPr>
            </w:pPr>
          </w:p>
        </w:tc>
        <w:tc>
          <w:tcPr>
            <w:tcW w:w="1483" w:type="dxa"/>
          </w:tcPr>
          <w:p w14:paraId="47D5B5F6" w14:textId="77777777" w:rsidR="004E4084" w:rsidRPr="00807AD7" w:rsidRDefault="004E4084" w:rsidP="00731021">
            <w:pPr>
              <w:rPr>
                <w:rFonts w:asciiTheme="majorHAnsi" w:hAnsiTheme="majorHAnsi" w:cstheme="majorHAnsi"/>
                <w:bCs/>
                <w:noProof/>
                <w:color w:val="000000" w:themeColor="text1"/>
                <w:sz w:val="24"/>
                <w:szCs w:val="24"/>
                <w:lang w:val="id-ID"/>
              </w:rPr>
            </w:pPr>
          </w:p>
        </w:tc>
        <w:tc>
          <w:tcPr>
            <w:tcW w:w="6902" w:type="dxa"/>
          </w:tcPr>
          <w:p w14:paraId="6CB275A8" w14:textId="16B52F4F" w:rsidR="004E4084" w:rsidRPr="004E4084" w:rsidRDefault="004E4084" w:rsidP="004E4084">
            <w:pPr>
              <w:rPr>
                <w:rFonts w:asciiTheme="majorHAnsi" w:hAnsiTheme="majorHAnsi" w:cstheme="majorHAnsi"/>
                <w:noProof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t>Nilai sempurna</w:t>
            </w:r>
          </w:p>
        </w:tc>
        <w:tc>
          <w:tcPr>
            <w:tcW w:w="844" w:type="dxa"/>
          </w:tcPr>
          <w:p w14:paraId="15589F53" w14:textId="031F55BF" w:rsidR="004E4084" w:rsidRPr="004E4084" w:rsidRDefault="004E4084" w:rsidP="004E4084">
            <w:pPr>
              <w:rPr>
                <w:rFonts w:asciiTheme="majorHAnsi" w:hAnsiTheme="majorHAnsi" w:cstheme="majorHAnsi"/>
                <w:noProof/>
                <w:sz w:val="24"/>
                <w:szCs w:val="24"/>
                <w:lang w:val="id-ID"/>
              </w:rPr>
            </w:pPr>
            <w:r w:rsidRPr="004E4084">
              <w:rPr>
                <w:rFonts w:asciiTheme="majorHAnsi" w:hAnsiTheme="majorHAnsi" w:cstheme="majorHAnsi"/>
                <w:noProof/>
                <w:sz w:val="24"/>
                <w:szCs w:val="24"/>
              </w:rPr>
              <w:t>100</w:t>
            </w:r>
          </w:p>
        </w:tc>
      </w:tr>
    </w:tbl>
    <w:p w14:paraId="1408A9E9" w14:textId="2AAD4043" w:rsidR="00C644AA" w:rsidRPr="00807AD7" w:rsidRDefault="00C644AA" w:rsidP="000E2ECA">
      <w:pPr>
        <w:jc w:val="both"/>
        <w:rPr>
          <w:rFonts w:asciiTheme="majorHAnsi" w:hAnsiTheme="majorHAnsi" w:cstheme="majorHAnsi"/>
          <w:noProof/>
          <w:color w:val="0070C0"/>
          <w:sz w:val="24"/>
          <w:szCs w:val="24"/>
          <w:lang w:val="id-ID"/>
        </w:rPr>
      </w:pPr>
    </w:p>
    <w:sectPr w:rsidR="00C644AA" w:rsidRPr="00807AD7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7EBFEE" w14:textId="77777777" w:rsidR="00E43401" w:rsidRDefault="00E43401" w:rsidP="00B17E80">
      <w:pPr>
        <w:spacing w:after="0" w:line="240" w:lineRule="auto"/>
      </w:pPr>
      <w:r>
        <w:separator/>
      </w:r>
    </w:p>
  </w:endnote>
  <w:endnote w:type="continuationSeparator" w:id="0">
    <w:p w14:paraId="3D3BB6AF" w14:textId="77777777" w:rsidR="00E43401" w:rsidRDefault="00E43401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8C0D7CB" w14:textId="77777777" w:rsidR="00E43401" w:rsidRDefault="00E43401" w:rsidP="00B17E80">
      <w:pPr>
        <w:spacing w:after="0" w:line="240" w:lineRule="auto"/>
      </w:pPr>
      <w:r>
        <w:separator/>
      </w:r>
    </w:p>
  </w:footnote>
  <w:footnote w:type="continuationSeparator" w:id="0">
    <w:p w14:paraId="3C6E357A" w14:textId="77777777" w:rsidR="00E43401" w:rsidRDefault="00E43401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548F45" w14:textId="06BD99BC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>PANITIA UJIAN TENGAH SEMESTER GANJIL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1B317BF" w:rsidR="00B17E80" w:rsidRPr="00B17E80" w:rsidRDefault="00BD65BD" w:rsidP="00B17E80">
    <w:pPr>
      <w:pStyle w:val="Header"/>
      <w:ind w:left="1843"/>
      <w:jc w:val="center"/>
      <w:rPr>
        <w:b/>
        <w:bCs/>
      </w:rPr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76324F79">
              <wp:simplePos x="0" y="0"/>
              <wp:positionH relativeFrom="column">
                <wp:posOffset>-257175</wp:posOffset>
              </wp:positionH>
              <wp:positionV relativeFrom="paragraph">
                <wp:posOffset>243582</wp:posOffset>
              </wp:positionV>
              <wp:extent cx="6360795" cy="0"/>
              <wp:effectExtent l="0" t="12700" r="27305" b="2540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3928B01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19.2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" strokecolor="black [3200]" strokeweight="2.5pt">
              <v:shadow color="#868686"/>
            </v:shape>
          </w:pict>
        </mc:Fallback>
      </mc:AlternateContent>
    </w:r>
    <w:r w:rsidR="00B17E80">
      <w:rPr>
        <w:b/>
        <w:bCs/>
      </w:rPr>
      <w:t xml:space="preserve">Jl. </w:t>
    </w:r>
    <w:proofErr w:type="spellStart"/>
    <w:r w:rsidR="00B17E80">
      <w:rPr>
        <w:b/>
        <w:bCs/>
      </w:rPr>
      <w:t>Pakuan</w:t>
    </w:r>
    <w:proofErr w:type="spellEnd"/>
    <w:r w:rsidR="00B17E80">
      <w:rPr>
        <w:b/>
        <w:bCs/>
      </w:rPr>
      <w:t xml:space="preserve"> PO Box. 452 </w:t>
    </w:r>
    <w:proofErr w:type="spellStart"/>
    <w:r w:rsidR="00B17E80">
      <w:rPr>
        <w:b/>
        <w:bCs/>
      </w:rPr>
      <w:t>Telp</w:t>
    </w:r>
    <w:proofErr w:type="spellEnd"/>
    <w:r w:rsidR="00B17E80">
      <w:rPr>
        <w:b/>
        <w:bCs/>
      </w:rPr>
      <w:t>/Fax. (0251) 8311007 Bogor</w:t>
    </w:r>
  </w:p>
  <w:p w14:paraId="10659509" w14:textId="494E7389" w:rsidR="00B17E80" w:rsidRDefault="00B17E8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B3670E"/>
    <w:multiLevelType w:val="hybridMultilevel"/>
    <w:tmpl w:val="B1A8F9B2"/>
    <w:lvl w:ilvl="0" w:tplc="5D2834C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DD0FBD"/>
    <w:multiLevelType w:val="hybridMultilevel"/>
    <w:tmpl w:val="D38C585C"/>
    <w:lvl w:ilvl="0" w:tplc="3DBEF8B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AE0B11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F7C104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8AE422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C862EC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EA4E09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C27A5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57CB9E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01872C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23E0225"/>
    <w:multiLevelType w:val="hybridMultilevel"/>
    <w:tmpl w:val="6456C3F8"/>
    <w:lvl w:ilvl="0" w:tplc="7E4A46F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664A0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2B2F4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140B9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5128C0"/>
    <w:multiLevelType w:val="hybridMultilevel"/>
    <w:tmpl w:val="18861AAA"/>
    <w:lvl w:ilvl="0" w:tplc="510C90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D80BF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1484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7B694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10AB6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17ACF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8980E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FAD3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D2F7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3AD54696"/>
    <w:multiLevelType w:val="hybridMultilevel"/>
    <w:tmpl w:val="3898ACA6"/>
    <w:lvl w:ilvl="0" w:tplc="04090019">
      <w:start w:val="1"/>
      <w:numFmt w:val="lowerLetter"/>
      <w:lvlText w:val="%1."/>
      <w:lvlJc w:val="left"/>
      <w:pPr>
        <w:ind w:left="1145" w:hanging="360"/>
      </w:pPr>
    </w:lvl>
    <w:lvl w:ilvl="1" w:tplc="04090019" w:tentative="1">
      <w:start w:val="1"/>
      <w:numFmt w:val="lowerLetter"/>
      <w:lvlText w:val="%2."/>
      <w:lvlJc w:val="left"/>
      <w:pPr>
        <w:ind w:left="1865" w:hanging="360"/>
      </w:pPr>
    </w:lvl>
    <w:lvl w:ilvl="2" w:tplc="0409001B" w:tentative="1">
      <w:start w:val="1"/>
      <w:numFmt w:val="lowerRoman"/>
      <w:lvlText w:val="%3."/>
      <w:lvlJc w:val="right"/>
      <w:pPr>
        <w:ind w:left="2585" w:hanging="180"/>
      </w:pPr>
    </w:lvl>
    <w:lvl w:ilvl="3" w:tplc="0409000F" w:tentative="1">
      <w:start w:val="1"/>
      <w:numFmt w:val="decimal"/>
      <w:lvlText w:val="%4."/>
      <w:lvlJc w:val="left"/>
      <w:pPr>
        <w:ind w:left="3305" w:hanging="360"/>
      </w:pPr>
    </w:lvl>
    <w:lvl w:ilvl="4" w:tplc="04090019" w:tentative="1">
      <w:start w:val="1"/>
      <w:numFmt w:val="lowerLetter"/>
      <w:lvlText w:val="%5."/>
      <w:lvlJc w:val="left"/>
      <w:pPr>
        <w:ind w:left="4025" w:hanging="360"/>
      </w:pPr>
    </w:lvl>
    <w:lvl w:ilvl="5" w:tplc="0409001B" w:tentative="1">
      <w:start w:val="1"/>
      <w:numFmt w:val="lowerRoman"/>
      <w:lvlText w:val="%6."/>
      <w:lvlJc w:val="right"/>
      <w:pPr>
        <w:ind w:left="4745" w:hanging="180"/>
      </w:pPr>
    </w:lvl>
    <w:lvl w:ilvl="6" w:tplc="0409000F" w:tentative="1">
      <w:start w:val="1"/>
      <w:numFmt w:val="decimal"/>
      <w:lvlText w:val="%7."/>
      <w:lvlJc w:val="left"/>
      <w:pPr>
        <w:ind w:left="5465" w:hanging="360"/>
      </w:pPr>
    </w:lvl>
    <w:lvl w:ilvl="7" w:tplc="04090019" w:tentative="1">
      <w:start w:val="1"/>
      <w:numFmt w:val="lowerLetter"/>
      <w:lvlText w:val="%8."/>
      <w:lvlJc w:val="left"/>
      <w:pPr>
        <w:ind w:left="6185" w:hanging="360"/>
      </w:pPr>
    </w:lvl>
    <w:lvl w:ilvl="8" w:tplc="040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9" w15:restartNumberingAfterBreak="0">
    <w:nsid w:val="3C0D78E1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3C62D6"/>
    <w:multiLevelType w:val="hybridMultilevel"/>
    <w:tmpl w:val="D6261E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5353DD"/>
    <w:multiLevelType w:val="hybridMultilevel"/>
    <w:tmpl w:val="3D66E958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D24CF4"/>
    <w:multiLevelType w:val="hybridMultilevel"/>
    <w:tmpl w:val="D98A01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CA579B2"/>
    <w:multiLevelType w:val="hybridMultilevel"/>
    <w:tmpl w:val="E514D13E"/>
    <w:lvl w:ilvl="0" w:tplc="E460F466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EF08E8"/>
    <w:multiLevelType w:val="hybridMultilevel"/>
    <w:tmpl w:val="F46A2E6A"/>
    <w:lvl w:ilvl="0" w:tplc="F04A0F46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0053FE3"/>
    <w:multiLevelType w:val="hybridMultilevel"/>
    <w:tmpl w:val="6F0C9B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B566646"/>
    <w:multiLevelType w:val="hybridMultilevel"/>
    <w:tmpl w:val="6F0C9B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EFE3C8E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"/>
  </w:num>
  <w:num w:numId="3">
    <w:abstractNumId w:val="18"/>
  </w:num>
  <w:num w:numId="4">
    <w:abstractNumId w:val="13"/>
  </w:num>
  <w:num w:numId="5">
    <w:abstractNumId w:val="15"/>
  </w:num>
  <w:num w:numId="6">
    <w:abstractNumId w:val="7"/>
  </w:num>
  <w:num w:numId="7">
    <w:abstractNumId w:val="9"/>
  </w:num>
  <w:num w:numId="8">
    <w:abstractNumId w:val="5"/>
  </w:num>
  <w:num w:numId="9">
    <w:abstractNumId w:val="6"/>
  </w:num>
  <w:num w:numId="10">
    <w:abstractNumId w:val="4"/>
  </w:num>
  <w:num w:numId="11">
    <w:abstractNumId w:val="20"/>
  </w:num>
  <w:num w:numId="12">
    <w:abstractNumId w:val="0"/>
  </w:num>
  <w:num w:numId="13">
    <w:abstractNumId w:val="2"/>
  </w:num>
  <w:num w:numId="14">
    <w:abstractNumId w:val="17"/>
  </w:num>
  <w:num w:numId="15">
    <w:abstractNumId w:val="19"/>
  </w:num>
  <w:num w:numId="16">
    <w:abstractNumId w:val="10"/>
  </w:num>
  <w:num w:numId="17">
    <w:abstractNumId w:val="14"/>
  </w:num>
  <w:num w:numId="18">
    <w:abstractNumId w:val="3"/>
  </w:num>
  <w:num w:numId="19">
    <w:abstractNumId w:val="16"/>
  </w:num>
  <w:num w:numId="20">
    <w:abstractNumId w:val="11"/>
  </w:num>
  <w:num w:numId="2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2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072BC7"/>
    <w:rsid w:val="000E273B"/>
    <w:rsid w:val="000E2ECA"/>
    <w:rsid w:val="00184148"/>
    <w:rsid w:val="001A13B7"/>
    <w:rsid w:val="00322897"/>
    <w:rsid w:val="00330BBC"/>
    <w:rsid w:val="00363300"/>
    <w:rsid w:val="003732A3"/>
    <w:rsid w:val="003764BE"/>
    <w:rsid w:val="003B18D4"/>
    <w:rsid w:val="003D6184"/>
    <w:rsid w:val="00433FCB"/>
    <w:rsid w:val="00445FF7"/>
    <w:rsid w:val="00486E0A"/>
    <w:rsid w:val="004A210D"/>
    <w:rsid w:val="004E4084"/>
    <w:rsid w:val="004F00E4"/>
    <w:rsid w:val="005D73C5"/>
    <w:rsid w:val="006803D8"/>
    <w:rsid w:val="007060A6"/>
    <w:rsid w:val="00731021"/>
    <w:rsid w:val="007510D8"/>
    <w:rsid w:val="007A0024"/>
    <w:rsid w:val="007E3538"/>
    <w:rsid w:val="007F34C5"/>
    <w:rsid w:val="00807AD7"/>
    <w:rsid w:val="008137C2"/>
    <w:rsid w:val="00872042"/>
    <w:rsid w:val="00894BF2"/>
    <w:rsid w:val="009513E2"/>
    <w:rsid w:val="00994D49"/>
    <w:rsid w:val="00A71362"/>
    <w:rsid w:val="00AB720A"/>
    <w:rsid w:val="00AD541A"/>
    <w:rsid w:val="00AE27EF"/>
    <w:rsid w:val="00B0335F"/>
    <w:rsid w:val="00B17E80"/>
    <w:rsid w:val="00B244D0"/>
    <w:rsid w:val="00B46F1D"/>
    <w:rsid w:val="00B713A6"/>
    <w:rsid w:val="00BB6301"/>
    <w:rsid w:val="00BC698D"/>
    <w:rsid w:val="00BD65BD"/>
    <w:rsid w:val="00BE01A6"/>
    <w:rsid w:val="00C07769"/>
    <w:rsid w:val="00C644AA"/>
    <w:rsid w:val="00CC4AFB"/>
    <w:rsid w:val="00D57055"/>
    <w:rsid w:val="00D7242C"/>
    <w:rsid w:val="00DA05E6"/>
    <w:rsid w:val="00DA3B91"/>
    <w:rsid w:val="00E06A30"/>
    <w:rsid w:val="00E2087F"/>
    <w:rsid w:val="00E43401"/>
    <w:rsid w:val="00EF23ED"/>
    <w:rsid w:val="00F07B64"/>
    <w:rsid w:val="00F11DFD"/>
    <w:rsid w:val="00F84A73"/>
    <w:rsid w:val="00FE02F0"/>
    <w:rsid w:val="00FE6B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A3B9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paragraph" w:styleId="NormalWeb">
    <w:name w:val="Normal (Web)"/>
    <w:basedOn w:val="Normal"/>
    <w:uiPriority w:val="99"/>
    <w:unhideWhenUsed/>
    <w:rsid w:val="00807A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9067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338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642370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18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67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18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5544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1861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649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171</TotalTime>
  <Pages>6</Pages>
  <Words>852</Words>
  <Characters>4861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Microsoft Office User</cp:lastModifiedBy>
  <cp:revision>13</cp:revision>
  <dcterms:created xsi:type="dcterms:W3CDTF">2022-11-12T21:53:00Z</dcterms:created>
  <dcterms:modified xsi:type="dcterms:W3CDTF">2023-06-19T05:05:00Z</dcterms:modified>
</cp:coreProperties>
</file>